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979DB" w14:textId="77777777" w:rsidR="00846667" w:rsidRDefault="003B6038" w:rsidP="003B6038">
      <w:pPr>
        <w:pStyle w:val="Standard"/>
        <w:jc w:val="right"/>
        <w:rPr>
          <w:rFonts w:ascii="Arial" w:hAnsi="Arial" w:cs="Arial"/>
          <w:iCs/>
          <w:sz w:val="22"/>
          <w:szCs w:val="28"/>
          <w:lang w:val="uk-UA"/>
        </w:rPr>
      </w:pPr>
      <w:r w:rsidRPr="00574811">
        <w:rPr>
          <w:rFonts w:ascii="Arial" w:hAnsi="Arial" w:cs="Arial"/>
          <w:iCs/>
          <w:sz w:val="22"/>
          <w:szCs w:val="28"/>
          <w:lang w:val="uk-UA"/>
        </w:rPr>
        <w:t xml:space="preserve">Додаток </w:t>
      </w:r>
      <w:r w:rsidR="00846667">
        <w:rPr>
          <w:rFonts w:ascii="Arial" w:hAnsi="Arial" w:cs="Arial"/>
          <w:iCs/>
          <w:sz w:val="22"/>
          <w:szCs w:val="28"/>
          <w:lang w:val="uk-UA"/>
        </w:rPr>
        <w:t xml:space="preserve">№ 1 </w:t>
      </w:r>
    </w:p>
    <w:p w14:paraId="7BDA72BE" w14:textId="305825AA" w:rsidR="00846667" w:rsidRDefault="00C106F4" w:rsidP="003B6038">
      <w:pPr>
        <w:pStyle w:val="Standard"/>
        <w:jc w:val="right"/>
        <w:rPr>
          <w:rFonts w:ascii="Arial" w:hAnsi="Arial" w:cs="Arial"/>
          <w:iCs/>
          <w:sz w:val="22"/>
          <w:szCs w:val="28"/>
          <w:lang w:val="uk-UA"/>
        </w:rPr>
      </w:pPr>
      <w:r>
        <w:rPr>
          <w:rFonts w:ascii="Arial" w:hAnsi="Arial" w:cs="Arial"/>
          <w:iCs/>
          <w:sz w:val="22"/>
          <w:szCs w:val="28"/>
          <w:lang w:val="uk-UA"/>
        </w:rPr>
        <w:t>до Д</w:t>
      </w:r>
      <w:r w:rsidR="00846667">
        <w:rPr>
          <w:rFonts w:ascii="Arial" w:hAnsi="Arial" w:cs="Arial"/>
          <w:iCs/>
          <w:sz w:val="22"/>
          <w:szCs w:val="28"/>
          <w:lang w:val="uk-UA"/>
        </w:rPr>
        <w:t xml:space="preserve">оговору №_____ </w:t>
      </w:r>
    </w:p>
    <w:p w14:paraId="3023C3ED" w14:textId="77777777" w:rsidR="00846667" w:rsidRDefault="00846667" w:rsidP="003B6038">
      <w:pPr>
        <w:pStyle w:val="Standard"/>
        <w:jc w:val="right"/>
        <w:rPr>
          <w:rFonts w:ascii="Arial" w:hAnsi="Arial" w:cs="Arial"/>
          <w:iCs/>
          <w:sz w:val="22"/>
          <w:szCs w:val="28"/>
          <w:lang w:val="uk-UA"/>
        </w:rPr>
      </w:pPr>
      <w:r>
        <w:rPr>
          <w:rFonts w:ascii="Arial" w:hAnsi="Arial" w:cs="Arial"/>
          <w:iCs/>
          <w:sz w:val="22"/>
          <w:szCs w:val="28"/>
          <w:lang w:val="uk-UA"/>
        </w:rPr>
        <w:t xml:space="preserve">про надання медичних послуг </w:t>
      </w:r>
    </w:p>
    <w:p w14:paraId="678E69A1" w14:textId="672018B0" w:rsidR="003B6038" w:rsidRPr="00574811" w:rsidRDefault="00846667" w:rsidP="003B6038">
      <w:pPr>
        <w:pStyle w:val="Standard"/>
        <w:jc w:val="right"/>
        <w:rPr>
          <w:rFonts w:ascii="Arial" w:hAnsi="Arial" w:cs="Arial"/>
          <w:iCs/>
          <w:sz w:val="22"/>
          <w:szCs w:val="28"/>
          <w:lang w:val="uk-UA"/>
        </w:rPr>
      </w:pPr>
      <w:r>
        <w:rPr>
          <w:rFonts w:ascii="Arial" w:hAnsi="Arial" w:cs="Arial"/>
          <w:iCs/>
          <w:sz w:val="22"/>
          <w:szCs w:val="28"/>
          <w:lang w:val="uk-UA"/>
        </w:rPr>
        <w:t>від “___”__________20___ року</w:t>
      </w:r>
    </w:p>
    <w:p w14:paraId="555FFD9D" w14:textId="77777777" w:rsidR="00846667" w:rsidRDefault="00846667" w:rsidP="00685505">
      <w:pPr>
        <w:pStyle w:val="Standard"/>
        <w:rPr>
          <w:rFonts w:ascii="Arial" w:hAnsi="Arial" w:cs="Arial"/>
          <w:iCs/>
          <w:sz w:val="22"/>
          <w:szCs w:val="28"/>
          <w:lang w:val="uk-UA"/>
        </w:rPr>
      </w:pPr>
    </w:p>
    <w:p w14:paraId="0A05D6B2" w14:textId="77777777" w:rsidR="00FF60C3" w:rsidRPr="00574811" w:rsidRDefault="00FF60C3" w:rsidP="003B6038">
      <w:pPr>
        <w:pStyle w:val="Standard"/>
        <w:jc w:val="right"/>
        <w:rPr>
          <w:rFonts w:ascii="Arial" w:hAnsi="Arial" w:cs="Arial"/>
          <w:iCs/>
          <w:sz w:val="22"/>
          <w:szCs w:val="28"/>
          <w:lang w:val="uk-UA"/>
        </w:rPr>
      </w:pPr>
    </w:p>
    <w:p w14:paraId="5E915C88" w14:textId="5B84704F" w:rsidR="00846667" w:rsidRDefault="00F12C20" w:rsidP="00574811">
      <w:pPr>
        <w:pStyle w:val="Standard"/>
        <w:jc w:val="center"/>
        <w:rPr>
          <w:rFonts w:ascii="Arial" w:hAnsi="Arial" w:cs="Arial"/>
          <w:b/>
          <w:bCs/>
          <w:iCs/>
          <w:sz w:val="22"/>
          <w:szCs w:val="28"/>
          <w:lang w:val="uk-UA"/>
        </w:rPr>
      </w:pPr>
      <w:r w:rsidRPr="00574811">
        <w:rPr>
          <w:rFonts w:ascii="Arial" w:hAnsi="Arial" w:cs="Arial"/>
          <w:b/>
          <w:bCs/>
          <w:iCs/>
          <w:sz w:val="22"/>
          <w:szCs w:val="28"/>
          <w:lang w:val="uk-UA"/>
        </w:rPr>
        <w:t xml:space="preserve">ПЕРЕЛІК МЕДИЧНИХ ПОСЛУГ, </w:t>
      </w:r>
    </w:p>
    <w:p w14:paraId="681C3973" w14:textId="77777777" w:rsidR="00846667" w:rsidRDefault="00086506" w:rsidP="00574811">
      <w:pPr>
        <w:pStyle w:val="Standard"/>
        <w:jc w:val="center"/>
        <w:rPr>
          <w:rFonts w:ascii="Arial" w:hAnsi="Arial" w:cs="Arial"/>
          <w:b/>
          <w:bCs/>
          <w:iCs/>
          <w:sz w:val="22"/>
          <w:szCs w:val="28"/>
          <w:lang w:val="uk-UA"/>
        </w:rPr>
      </w:pPr>
      <w:r w:rsidRPr="00574811">
        <w:rPr>
          <w:rFonts w:ascii="Arial" w:hAnsi="Arial" w:cs="Arial"/>
          <w:b/>
          <w:bCs/>
          <w:iCs/>
          <w:sz w:val="22"/>
          <w:szCs w:val="28"/>
          <w:lang w:val="uk-UA"/>
        </w:rPr>
        <w:t>які надаються</w:t>
      </w:r>
      <w:r w:rsidR="00846667">
        <w:rPr>
          <w:rFonts w:ascii="Arial" w:hAnsi="Arial" w:cs="Arial"/>
          <w:b/>
          <w:bCs/>
          <w:iCs/>
          <w:sz w:val="22"/>
          <w:szCs w:val="28"/>
          <w:lang w:val="uk-UA"/>
        </w:rPr>
        <w:t xml:space="preserve"> Медичним центром </w:t>
      </w:r>
      <w:r w:rsidR="00846667" w:rsidRPr="0010642C">
        <w:rPr>
          <w:rFonts w:ascii="Arial" w:hAnsi="Arial" w:cs="Arial"/>
          <w:b/>
          <w:bCs/>
          <w:caps/>
          <w:spacing w:val="23"/>
          <w:sz w:val="22"/>
          <w:szCs w:val="22"/>
          <w:lang w:val="uk-UA"/>
        </w:rPr>
        <w:t>То</w:t>
      </w:r>
      <w:r w:rsidR="00846667">
        <w:rPr>
          <w:rFonts w:ascii="Arial" w:hAnsi="Arial" w:cs="Arial"/>
          <w:b/>
          <w:bCs/>
          <w:caps/>
          <w:spacing w:val="10"/>
          <w:sz w:val="22"/>
          <w:szCs w:val="22"/>
          <w:lang w:val="uk-UA"/>
        </w:rPr>
        <w:t>вариствА</w:t>
      </w:r>
      <w:r w:rsidR="00846667" w:rsidRPr="0010642C">
        <w:rPr>
          <w:rFonts w:ascii="Arial" w:hAnsi="Arial" w:cs="Arial"/>
          <w:b/>
          <w:bCs/>
          <w:caps/>
          <w:spacing w:val="10"/>
          <w:sz w:val="22"/>
          <w:szCs w:val="22"/>
          <w:lang w:val="uk-UA"/>
        </w:rPr>
        <w:t xml:space="preserve"> з обмеженою відповідальністю Клініка репродукції людини “АЛЬТЕРНАТИВА”</w:t>
      </w:r>
      <w:r w:rsidRPr="00574811">
        <w:rPr>
          <w:rFonts w:ascii="Arial" w:hAnsi="Arial" w:cs="Arial"/>
          <w:b/>
          <w:bCs/>
          <w:iCs/>
          <w:sz w:val="22"/>
          <w:szCs w:val="28"/>
          <w:lang w:val="uk-UA"/>
        </w:rPr>
        <w:t xml:space="preserve"> </w:t>
      </w:r>
    </w:p>
    <w:p w14:paraId="3F1BFE20" w14:textId="1DD4ED16" w:rsidR="003B6038" w:rsidRPr="00574811" w:rsidRDefault="00086506" w:rsidP="00574811">
      <w:pPr>
        <w:pStyle w:val="Standard"/>
        <w:jc w:val="center"/>
        <w:rPr>
          <w:rFonts w:ascii="Arial" w:hAnsi="Arial" w:cs="Arial"/>
          <w:b/>
          <w:bCs/>
          <w:iCs/>
          <w:sz w:val="22"/>
          <w:szCs w:val="28"/>
          <w:lang w:val="uk-UA"/>
        </w:rPr>
      </w:pPr>
      <w:r w:rsidRPr="00574811">
        <w:rPr>
          <w:rFonts w:ascii="Arial" w:hAnsi="Arial" w:cs="Arial"/>
          <w:b/>
          <w:bCs/>
          <w:iCs/>
          <w:sz w:val="22"/>
          <w:szCs w:val="28"/>
          <w:lang w:val="uk-UA"/>
        </w:rPr>
        <w:t xml:space="preserve">при спостереженні вагітності </w:t>
      </w:r>
    </w:p>
    <w:p w14:paraId="2FF0F0C9" w14:textId="77777777" w:rsidR="00086506" w:rsidRDefault="00086506" w:rsidP="00086506">
      <w:pPr>
        <w:pStyle w:val="Standard"/>
        <w:jc w:val="center"/>
        <w:rPr>
          <w:rFonts w:ascii="Arial" w:hAnsi="Arial" w:cs="Arial"/>
          <w:b/>
          <w:bCs/>
          <w:iCs/>
          <w:sz w:val="22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23"/>
      </w:tblGrid>
      <w:tr w:rsidR="00552D4B" w14:paraId="145968BF" w14:textId="77777777" w:rsidTr="00B51494">
        <w:tc>
          <w:tcPr>
            <w:tcW w:w="8330" w:type="dxa"/>
            <w:tcBorders>
              <w:bottom w:val="single" w:sz="4" w:space="0" w:color="auto"/>
            </w:tcBorders>
          </w:tcPr>
          <w:p w14:paraId="074126E4" w14:textId="41D052AB" w:rsidR="00552D4B" w:rsidRDefault="00552D4B" w:rsidP="00086506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Найменування</w:t>
            </w:r>
          </w:p>
        </w:tc>
        <w:tc>
          <w:tcPr>
            <w:tcW w:w="1523" w:type="dxa"/>
          </w:tcPr>
          <w:p w14:paraId="697DA615" w14:textId="7F793FC0" w:rsidR="00552D4B" w:rsidRDefault="00552D4B" w:rsidP="00086506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Кількість</w:t>
            </w:r>
            <w:r w:rsidR="00896345"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 xml:space="preserve"> прийомів</w:t>
            </w:r>
          </w:p>
        </w:tc>
      </w:tr>
      <w:tr w:rsidR="00552D4B" w14:paraId="2ADB88C1" w14:textId="77777777" w:rsidTr="00B51494">
        <w:tc>
          <w:tcPr>
            <w:tcW w:w="8330" w:type="dxa"/>
            <w:tcBorders>
              <w:right w:val="nil"/>
            </w:tcBorders>
          </w:tcPr>
          <w:p w14:paraId="45141731" w14:textId="2802D652" w:rsidR="00552D4B" w:rsidRDefault="001361EC" w:rsidP="001361EC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b/>
                <w:bCs/>
                <w:iCs/>
                <w:sz w:val="21"/>
                <w:lang w:val="uk-UA"/>
              </w:rPr>
              <w:t>І    Вагітність з 8 тижнів до пологів</w:t>
            </w:r>
          </w:p>
        </w:tc>
        <w:tc>
          <w:tcPr>
            <w:tcW w:w="1523" w:type="dxa"/>
            <w:tcBorders>
              <w:left w:val="nil"/>
            </w:tcBorders>
          </w:tcPr>
          <w:p w14:paraId="2ECA884C" w14:textId="77777777" w:rsidR="00552D4B" w:rsidRDefault="00552D4B" w:rsidP="00086506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</w:p>
        </w:tc>
      </w:tr>
      <w:tr w:rsidR="00552D4B" w14:paraId="2CF47BBF" w14:textId="77777777" w:rsidTr="00B51494">
        <w:tc>
          <w:tcPr>
            <w:tcW w:w="8330" w:type="dxa"/>
          </w:tcPr>
          <w:p w14:paraId="7E0F874A" w14:textId="27FBD444" w:rsidR="00552D4B" w:rsidRDefault="00896345" w:rsidP="00896345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Гінекологічний огляд з 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кольпоскопією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 (прицільне обстеження шийки матки)</w:t>
            </w:r>
          </w:p>
        </w:tc>
        <w:tc>
          <w:tcPr>
            <w:tcW w:w="1523" w:type="dxa"/>
          </w:tcPr>
          <w:p w14:paraId="34C60D2E" w14:textId="030B01A9" w:rsidR="00552D4B" w:rsidRDefault="00896345" w:rsidP="00896345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552D4B" w14:paraId="124244B6" w14:textId="77777777" w:rsidTr="00B51494">
        <w:tc>
          <w:tcPr>
            <w:tcW w:w="8330" w:type="dxa"/>
          </w:tcPr>
          <w:p w14:paraId="3A3C26A7" w14:textId="6A86D29B" w:rsidR="00552D4B" w:rsidRDefault="00896345" w:rsidP="00896345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Мазок на цитологічне дослідження</w:t>
            </w:r>
          </w:p>
        </w:tc>
        <w:tc>
          <w:tcPr>
            <w:tcW w:w="1523" w:type="dxa"/>
          </w:tcPr>
          <w:p w14:paraId="30A3AD76" w14:textId="514A7D2B" w:rsidR="00552D4B" w:rsidRDefault="00896345" w:rsidP="00896345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6191F496" w14:textId="77777777" w:rsidTr="00B51494">
        <w:trPr>
          <w:trHeight w:val="225"/>
        </w:trPr>
        <w:tc>
          <w:tcPr>
            <w:tcW w:w="8330" w:type="dxa"/>
          </w:tcPr>
          <w:p w14:paraId="34D52531" w14:textId="77777777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Мазок на мікрофлору (піхви, шийки матки)</w:t>
            </w:r>
          </w:p>
        </w:tc>
        <w:tc>
          <w:tcPr>
            <w:tcW w:w="1523" w:type="dxa"/>
          </w:tcPr>
          <w:p w14:paraId="70009646" w14:textId="77777777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0139058B" w14:textId="77777777" w:rsidTr="00B51494">
        <w:trPr>
          <w:trHeight w:val="225"/>
        </w:trPr>
        <w:tc>
          <w:tcPr>
            <w:tcW w:w="8330" w:type="dxa"/>
          </w:tcPr>
          <w:p w14:paraId="08A88AF5" w14:textId="542C820A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Загальний аналіз крові</w:t>
            </w:r>
          </w:p>
        </w:tc>
        <w:tc>
          <w:tcPr>
            <w:tcW w:w="1523" w:type="dxa"/>
          </w:tcPr>
          <w:p w14:paraId="44E78729" w14:textId="25908C76" w:rsidR="00896345" w:rsidRDefault="006C4F5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4</w:t>
            </w:r>
          </w:p>
        </w:tc>
      </w:tr>
      <w:tr w:rsidR="00896345" w14:paraId="0927CC6B" w14:textId="77777777" w:rsidTr="00B51494">
        <w:trPr>
          <w:trHeight w:val="225"/>
        </w:trPr>
        <w:tc>
          <w:tcPr>
            <w:tcW w:w="8330" w:type="dxa"/>
          </w:tcPr>
          <w:p w14:paraId="03964A37" w14:textId="3B59C41C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Загальний аналіз сечі</w:t>
            </w:r>
          </w:p>
        </w:tc>
        <w:tc>
          <w:tcPr>
            <w:tcW w:w="1523" w:type="dxa"/>
          </w:tcPr>
          <w:p w14:paraId="37A9D39C" w14:textId="7DC547F3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10</w:t>
            </w:r>
          </w:p>
        </w:tc>
      </w:tr>
      <w:tr w:rsidR="00896345" w14:paraId="08F30629" w14:textId="77777777" w:rsidTr="00B51494">
        <w:trPr>
          <w:trHeight w:val="225"/>
        </w:trPr>
        <w:tc>
          <w:tcPr>
            <w:tcW w:w="8330" w:type="dxa"/>
          </w:tcPr>
          <w:p w14:paraId="56D9D6B3" w14:textId="7496CAA9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Група крові + резус фактор</w:t>
            </w:r>
          </w:p>
        </w:tc>
        <w:tc>
          <w:tcPr>
            <w:tcW w:w="1523" w:type="dxa"/>
          </w:tcPr>
          <w:p w14:paraId="7E0E62D8" w14:textId="57E99AC5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1AE54580" w14:textId="77777777" w:rsidTr="00B51494">
        <w:trPr>
          <w:trHeight w:val="225"/>
        </w:trPr>
        <w:tc>
          <w:tcPr>
            <w:tcW w:w="8330" w:type="dxa"/>
          </w:tcPr>
          <w:p w14:paraId="6E4018F3" w14:textId="47BDD186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Група крові + резус фактор батька дитини (при потребі)</w:t>
            </w:r>
          </w:p>
        </w:tc>
        <w:tc>
          <w:tcPr>
            <w:tcW w:w="1523" w:type="dxa"/>
          </w:tcPr>
          <w:p w14:paraId="2C0A1C1D" w14:textId="581BCEA1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108B1029" w14:textId="77777777" w:rsidTr="00B51494">
        <w:trPr>
          <w:trHeight w:val="225"/>
        </w:trPr>
        <w:tc>
          <w:tcPr>
            <w:tcW w:w="8330" w:type="dxa"/>
          </w:tcPr>
          <w:p w14:paraId="68A8057B" w14:textId="656ECB51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Бактеріальний посів сечі (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скринінг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 на 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безсимптомну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 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бактеріурію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)</w:t>
            </w:r>
          </w:p>
        </w:tc>
        <w:tc>
          <w:tcPr>
            <w:tcW w:w="1523" w:type="dxa"/>
          </w:tcPr>
          <w:p w14:paraId="10E7328D" w14:textId="2E9200EC" w:rsidR="00896345" w:rsidRDefault="00B9679C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3</w:t>
            </w:r>
          </w:p>
        </w:tc>
      </w:tr>
      <w:tr w:rsidR="000A0E13" w14:paraId="652913F1" w14:textId="77777777" w:rsidTr="00B51494">
        <w:trPr>
          <w:trHeight w:val="225"/>
        </w:trPr>
        <w:tc>
          <w:tcPr>
            <w:tcW w:w="8330" w:type="dxa"/>
          </w:tcPr>
          <w:p w14:paraId="22E96AEA" w14:textId="670876FC" w:rsidR="000A0E13" w:rsidRPr="000A0E13" w:rsidRDefault="000A0E13" w:rsidP="000A0E13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 xml:space="preserve">Бактеріальний посів </w:t>
            </w:r>
            <w:proofErr w:type="spellStart"/>
            <w:r>
              <w:rPr>
                <w:rFonts w:ascii="Arial" w:hAnsi="Arial" w:cs="Arial"/>
                <w:iCs/>
                <w:sz w:val="21"/>
                <w:lang w:val="uk-UA"/>
              </w:rPr>
              <w:t>урогенітальних</w:t>
            </w:r>
            <w:proofErr w:type="spellEnd"/>
            <w:r>
              <w:rPr>
                <w:rFonts w:ascii="Arial" w:hAnsi="Arial" w:cs="Arial"/>
                <w:iCs/>
                <w:sz w:val="21"/>
                <w:lang w:val="uk-UA"/>
              </w:rPr>
              <w:t xml:space="preserve"> виділень </w:t>
            </w:r>
          </w:p>
        </w:tc>
        <w:tc>
          <w:tcPr>
            <w:tcW w:w="1523" w:type="dxa"/>
          </w:tcPr>
          <w:p w14:paraId="6FB746EE" w14:textId="7CF1A567" w:rsidR="000A0E13" w:rsidRDefault="00B9679C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3</w:t>
            </w:r>
          </w:p>
        </w:tc>
      </w:tr>
      <w:tr w:rsidR="000A0E13" w14:paraId="593D6E40" w14:textId="77777777" w:rsidTr="00B51494">
        <w:trPr>
          <w:trHeight w:val="225"/>
        </w:trPr>
        <w:tc>
          <w:tcPr>
            <w:tcW w:w="8330" w:type="dxa"/>
          </w:tcPr>
          <w:p w14:paraId="1B6B89DA" w14:textId="4AC99F6D" w:rsidR="000A0E13" w:rsidRDefault="000A0E13" w:rsidP="000A0E13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 xml:space="preserve">Бактеріальний посів </w:t>
            </w:r>
            <w:proofErr w:type="spellStart"/>
            <w:r>
              <w:rPr>
                <w:rFonts w:ascii="Arial" w:hAnsi="Arial" w:cs="Arial"/>
                <w:iCs/>
                <w:sz w:val="21"/>
                <w:lang w:val="uk-UA"/>
              </w:rPr>
              <w:t>урогенітальних</w:t>
            </w:r>
            <w:proofErr w:type="spellEnd"/>
            <w:r>
              <w:rPr>
                <w:rFonts w:ascii="Arial" w:hAnsi="Arial" w:cs="Arial"/>
                <w:iCs/>
                <w:sz w:val="21"/>
                <w:lang w:val="uk-UA"/>
              </w:rPr>
              <w:t xml:space="preserve"> виділень на Стрептокок групи В</w:t>
            </w:r>
          </w:p>
        </w:tc>
        <w:tc>
          <w:tcPr>
            <w:tcW w:w="1523" w:type="dxa"/>
          </w:tcPr>
          <w:p w14:paraId="07942433" w14:textId="33F5F86F" w:rsidR="000A0E13" w:rsidRDefault="000A0E1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11DE0C58" w14:textId="77777777" w:rsidTr="00B51494">
        <w:trPr>
          <w:trHeight w:val="225"/>
        </w:trPr>
        <w:tc>
          <w:tcPr>
            <w:tcW w:w="8330" w:type="dxa"/>
          </w:tcPr>
          <w:p w14:paraId="41F7AC91" w14:textId="6672647F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Реакція 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Васермана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 (RW)</w:t>
            </w:r>
          </w:p>
        </w:tc>
        <w:tc>
          <w:tcPr>
            <w:tcW w:w="1523" w:type="dxa"/>
          </w:tcPr>
          <w:p w14:paraId="55A40EF1" w14:textId="4D86409D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35393BB7" w14:textId="77777777" w:rsidTr="00B51494">
        <w:trPr>
          <w:trHeight w:val="225"/>
        </w:trPr>
        <w:tc>
          <w:tcPr>
            <w:tcW w:w="8330" w:type="dxa"/>
          </w:tcPr>
          <w:p w14:paraId="0E8C48D0" w14:textId="5E6F4AF4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Тест на ВІЛ – інфекцію</w:t>
            </w:r>
          </w:p>
        </w:tc>
        <w:tc>
          <w:tcPr>
            <w:tcW w:w="1523" w:type="dxa"/>
          </w:tcPr>
          <w:p w14:paraId="36D219EC" w14:textId="6E9B58EA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3F3514D9" w14:textId="77777777" w:rsidTr="00B51494">
        <w:trPr>
          <w:trHeight w:val="225"/>
        </w:trPr>
        <w:tc>
          <w:tcPr>
            <w:tcW w:w="8330" w:type="dxa"/>
          </w:tcPr>
          <w:p w14:paraId="6FB4B22B" w14:textId="599914A1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Тест на наявність 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HBsAg</w:t>
            </w:r>
            <w:proofErr w:type="spellEnd"/>
          </w:p>
        </w:tc>
        <w:tc>
          <w:tcPr>
            <w:tcW w:w="1523" w:type="dxa"/>
          </w:tcPr>
          <w:p w14:paraId="022421E6" w14:textId="60B95CE5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2F378826" w14:textId="77777777" w:rsidTr="00B51494">
        <w:trPr>
          <w:trHeight w:val="225"/>
        </w:trPr>
        <w:tc>
          <w:tcPr>
            <w:tcW w:w="8330" w:type="dxa"/>
          </w:tcPr>
          <w:p w14:paraId="726DADAF" w14:textId="4DAA4C22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Тест на наявність HCV</w:t>
            </w:r>
          </w:p>
        </w:tc>
        <w:tc>
          <w:tcPr>
            <w:tcW w:w="1523" w:type="dxa"/>
          </w:tcPr>
          <w:p w14:paraId="74AD1625" w14:textId="19379131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0A0E13" w14:paraId="5C72F919" w14:textId="77777777" w:rsidTr="00B51494">
        <w:trPr>
          <w:trHeight w:val="225"/>
        </w:trPr>
        <w:tc>
          <w:tcPr>
            <w:tcW w:w="8330" w:type="dxa"/>
          </w:tcPr>
          <w:p w14:paraId="198B8816" w14:textId="267481D0" w:rsidR="000A0E13" w:rsidRPr="000A0E13" w:rsidRDefault="000A0E13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en-US"/>
              </w:rPr>
            </w:pPr>
            <w:r>
              <w:rPr>
                <w:rFonts w:ascii="Arial" w:hAnsi="Arial" w:cs="Arial"/>
                <w:iCs/>
                <w:sz w:val="21"/>
                <w:lang w:val="en-US"/>
              </w:rPr>
              <w:t xml:space="preserve">TOXO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IgM</w:t>
            </w:r>
            <w:proofErr w:type="spellEnd"/>
            <w:r>
              <w:rPr>
                <w:rFonts w:ascii="Arial" w:hAnsi="Arial" w:cs="Arial"/>
                <w:iCs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IgG</w:t>
            </w:r>
            <w:proofErr w:type="spellEnd"/>
          </w:p>
        </w:tc>
        <w:tc>
          <w:tcPr>
            <w:tcW w:w="1523" w:type="dxa"/>
          </w:tcPr>
          <w:p w14:paraId="18F07987" w14:textId="5EA4CF98" w:rsidR="000A0E13" w:rsidRPr="000A0E13" w:rsidRDefault="000A0E1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en-US"/>
              </w:rPr>
              <w:t>1</w:t>
            </w:r>
          </w:p>
        </w:tc>
      </w:tr>
      <w:tr w:rsidR="000A0E13" w14:paraId="7B906C9F" w14:textId="77777777" w:rsidTr="00B51494">
        <w:trPr>
          <w:trHeight w:val="225"/>
        </w:trPr>
        <w:tc>
          <w:tcPr>
            <w:tcW w:w="8330" w:type="dxa"/>
          </w:tcPr>
          <w:p w14:paraId="33587CDE" w14:textId="775A9F31" w:rsidR="000A0E13" w:rsidRDefault="000A0E13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en-US"/>
              </w:rPr>
            </w:pPr>
            <w:r>
              <w:rPr>
                <w:rFonts w:ascii="Arial" w:hAnsi="Arial" w:cs="Arial"/>
                <w:iCs/>
                <w:sz w:val="21"/>
                <w:lang w:val="en-US"/>
              </w:rPr>
              <w:t xml:space="preserve">CMV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IgM</w:t>
            </w:r>
            <w:proofErr w:type="spellEnd"/>
            <w:r>
              <w:rPr>
                <w:rFonts w:ascii="Arial" w:hAnsi="Arial" w:cs="Arial"/>
                <w:iCs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IgG</w:t>
            </w:r>
            <w:proofErr w:type="spellEnd"/>
          </w:p>
        </w:tc>
        <w:tc>
          <w:tcPr>
            <w:tcW w:w="1523" w:type="dxa"/>
          </w:tcPr>
          <w:p w14:paraId="64BB2BE9" w14:textId="6A9A07BF" w:rsidR="000A0E13" w:rsidRDefault="000A0E1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en-US"/>
              </w:rPr>
              <w:t>1</w:t>
            </w:r>
          </w:p>
        </w:tc>
      </w:tr>
      <w:tr w:rsidR="000A0E13" w14:paraId="54616B6D" w14:textId="77777777" w:rsidTr="00B51494">
        <w:trPr>
          <w:trHeight w:val="225"/>
        </w:trPr>
        <w:tc>
          <w:tcPr>
            <w:tcW w:w="8330" w:type="dxa"/>
          </w:tcPr>
          <w:p w14:paraId="6F4A45D5" w14:textId="63A72E5D" w:rsidR="000A0E13" w:rsidRPr="000A0E13" w:rsidRDefault="000A0E13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lang w:val="uk-UA"/>
              </w:rPr>
              <w:t>Герпес</w:t>
            </w:r>
            <w:proofErr w:type="spellEnd"/>
            <w:r>
              <w:rPr>
                <w:rFonts w:ascii="Arial" w:hAnsi="Arial" w:cs="Arial"/>
                <w:iCs/>
                <w:sz w:val="21"/>
              </w:rPr>
              <w:t xml:space="preserve"> ½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IgM</w:t>
            </w:r>
            <w:proofErr w:type="spellEnd"/>
            <w:r>
              <w:rPr>
                <w:rFonts w:ascii="Arial" w:hAnsi="Arial" w:cs="Arial"/>
                <w:iCs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IgG</w:t>
            </w:r>
            <w:proofErr w:type="spellEnd"/>
          </w:p>
        </w:tc>
        <w:tc>
          <w:tcPr>
            <w:tcW w:w="1523" w:type="dxa"/>
          </w:tcPr>
          <w:p w14:paraId="0F65EDD3" w14:textId="48443716" w:rsidR="000A0E13" w:rsidRPr="000A0E13" w:rsidRDefault="000A0E1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0A0E13" w14:paraId="593F6A41" w14:textId="77777777" w:rsidTr="00B51494">
        <w:trPr>
          <w:trHeight w:val="225"/>
        </w:trPr>
        <w:tc>
          <w:tcPr>
            <w:tcW w:w="8330" w:type="dxa"/>
          </w:tcPr>
          <w:p w14:paraId="7D2A5C0D" w14:textId="4CFAB024" w:rsidR="000A0E13" w:rsidRPr="000A0E13" w:rsidRDefault="000A0E13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 xml:space="preserve">Краснуха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IgM</w:t>
            </w:r>
            <w:proofErr w:type="spellEnd"/>
            <w:r>
              <w:rPr>
                <w:rFonts w:ascii="Arial" w:hAnsi="Arial" w:cs="Arial"/>
                <w:iCs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1"/>
                <w:lang w:val="en-US"/>
              </w:rPr>
              <w:t>IgG</w:t>
            </w:r>
            <w:proofErr w:type="spellEnd"/>
          </w:p>
        </w:tc>
        <w:tc>
          <w:tcPr>
            <w:tcW w:w="1523" w:type="dxa"/>
          </w:tcPr>
          <w:p w14:paraId="5D1A691D" w14:textId="7C0210F1" w:rsidR="000A0E13" w:rsidRPr="000A0E13" w:rsidRDefault="000A0E1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307DC2" w14:paraId="61894959" w14:textId="77777777" w:rsidTr="00B51494">
        <w:trPr>
          <w:trHeight w:val="225"/>
        </w:trPr>
        <w:tc>
          <w:tcPr>
            <w:tcW w:w="8330" w:type="dxa"/>
          </w:tcPr>
          <w:p w14:paraId="4411F450" w14:textId="6ACFC5F4" w:rsidR="00307DC2" w:rsidRDefault="00307DC2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lang w:val="uk-UA"/>
              </w:rPr>
              <w:t>Феритин</w:t>
            </w:r>
            <w:proofErr w:type="spellEnd"/>
          </w:p>
        </w:tc>
        <w:tc>
          <w:tcPr>
            <w:tcW w:w="1523" w:type="dxa"/>
          </w:tcPr>
          <w:p w14:paraId="7FD67667" w14:textId="3FEA0DB0" w:rsidR="00307DC2" w:rsidRDefault="00307DC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307DC2" w14:paraId="4C982AC0" w14:textId="77777777" w:rsidTr="007700C9">
        <w:trPr>
          <w:trHeight w:val="237"/>
        </w:trPr>
        <w:tc>
          <w:tcPr>
            <w:tcW w:w="8330" w:type="dxa"/>
          </w:tcPr>
          <w:p w14:paraId="6A95320E" w14:textId="2947BF24" w:rsidR="00307DC2" w:rsidRDefault="007700C9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 xml:space="preserve">Визначення рівня плацентарного </w:t>
            </w:r>
            <w:proofErr w:type="spellStart"/>
            <w:r>
              <w:rPr>
                <w:rFonts w:ascii="Arial" w:hAnsi="Arial" w:cs="Arial"/>
                <w:iCs/>
                <w:sz w:val="21"/>
                <w:lang w:val="uk-UA"/>
              </w:rPr>
              <w:t>лактогену</w:t>
            </w:r>
            <w:proofErr w:type="spellEnd"/>
          </w:p>
        </w:tc>
        <w:tc>
          <w:tcPr>
            <w:tcW w:w="1523" w:type="dxa"/>
          </w:tcPr>
          <w:p w14:paraId="78AE2A42" w14:textId="7693B852" w:rsidR="00307DC2" w:rsidRDefault="00307DC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7700C9" w14:paraId="78432634" w14:textId="77777777" w:rsidTr="00B51494">
        <w:trPr>
          <w:trHeight w:val="233"/>
        </w:trPr>
        <w:tc>
          <w:tcPr>
            <w:tcW w:w="8330" w:type="dxa"/>
          </w:tcPr>
          <w:p w14:paraId="0B26ADEB" w14:textId="2E45898D" w:rsidR="007700C9" w:rsidRDefault="007700C9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>Визначення вітаміну Д</w:t>
            </w:r>
          </w:p>
        </w:tc>
        <w:tc>
          <w:tcPr>
            <w:tcW w:w="1523" w:type="dxa"/>
          </w:tcPr>
          <w:p w14:paraId="65EAB589" w14:textId="5CDD1A53" w:rsidR="007700C9" w:rsidRDefault="007700C9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011AF9AA" w14:textId="77777777" w:rsidTr="00B51494">
        <w:trPr>
          <w:trHeight w:val="225"/>
        </w:trPr>
        <w:tc>
          <w:tcPr>
            <w:tcW w:w="8330" w:type="dxa"/>
          </w:tcPr>
          <w:p w14:paraId="006ED347" w14:textId="3F182E93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lang w:val="uk-UA"/>
              </w:rPr>
              <w:t>Ревмопроби</w:t>
            </w:r>
            <w:proofErr w:type="spellEnd"/>
            <w:r>
              <w:rPr>
                <w:rFonts w:ascii="Arial" w:hAnsi="Arial" w:cs="Arial"/>
                <w:iCs/>
                <w:sz w:val="21"/>
                <w:lang w:val="uk-UA"/>
              </w:rPr>
              <w:t xml:space="preserve"> (при потребі</w:t>
            </w:r>
            <w:r w:rsidRPr="00574811">
              <w:rPr>
                <w:rFonts w:ascii="Arial" w:hAnsi="Arial" w:cs="Arial"/>
                <w:iCs/>
                <w:sz w:val="21"/>
                <w:lang w:val="uk-UA"/>
              </w:rPr>
              <w:t>)</w:t>
            </w:r>
          </w:p>
        </w:tc>
        <w:tc>
          <w:tcPr>
            <w:tcW w:w="1523" w:type="dxa"/>
          </w:tcPr>
          <w:p w14:paraId="36AC0A7C" w14:textId="1DBF9F43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79AB1DF2" w14:textId="77777777" w:rsidTr="00B51494">
        <w:trPr>
          <w:trHeight w:val="225"/>
        </w:trPr>
        <w:tc>
          <w:tcPr>
            <w:tcW w:w="8330" w:type="dxa"/>
          </w:tcPr>
          <w:p w14:paraId="02E899B2" w14:textId="1B58E472" w:rsidR="00896345" w:rsidRDefault="000A0E1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>Тест толерантності до глюкози</w:t>
            </w:r>
          </w:p>
        </w:tc>
        <w:tc>
          <w:tcPr>
            <w:tcW w:w="1523" w:type="dxa"/>
          </w:tcPr>
          <w:p w14:paraId="305CF837" w14:textId="0C9888BC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24F1D5B7" w14:textId="77777777" w:rsidTr="00B51494">
        <w:trPr>
          <w:trHeight w:val="225"/>
        </w:trPr>
        <w:tc>
          <w:tcPr>
            <w:tcW w:w="8330" w:type="dxa"/>
          </w:tcPr>
          <w:p w14:paraId="34A8B4CE" w14:textId="62D9FBE2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Подвійний біохімічний тест (вільний -ХГ, РАРР)</w:t>
            </w:r>
          </w:p>
        </w:tc>
        <w:tc>
          <w:tcPr>
            <w:tcW w:w="1523" w:type="dxa"/>
          </w:tcPr>
          <w:p w14:paraId="472D03A6" w14:textId="5FA0F2A1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60F955D7" w14:textId="77777777" w:rsidTr="00B51494">
        <w:trPr>
          <w:trHeight w:val="225"/>
        </w:trPr>
        <w:tc>
          <w:tcPr>
            <w:tcW w:w="8330" w:type="dxa"/>
          </w:tcPr>
          <w:p w14:paraId="6CA0A239" w14:textId="6EDF927A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Потрійний біохімічний тест (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Альфа-фетопротеїн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, ХГ, 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Естріол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)</w:t>
            </w:r>
          </w:p>
        </w:tc>
        <w:tc>
          <w:tcPr>
            <w:tcW w:w="1523" w:type="dxa"/>
          </w:tcPr>
          <w:p w14:paraId="697C4F41" w14:textId="1203462A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053DA3AA" w14:textId="77777777" w:rsidTr="00B51494">
        <w:trPr>
          <w:trHeight w:val="225"/>
        </w:trPr>
        <w:tc>
          <w:tcPr>
            <w:tcW w:w="8330" w:type="dxa"/>
          </w:tcPr>
          <w:p w14:paraId="0FEC689F" w14:textId="0893A4D4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Біохімічний аналіз крові</w:t>
            </w:r>
          </w:p>
        </w:tc>
        <w:tc>
          <w:tcPr>
            <w:tcW w:w="1523" w:type="dxa"/>
          </w:tcPr>
          <w:p w14:paraId="7B76523B" w14:textId="2326FBB6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299B050B" w14:textId="77777777" w:rsidTr="00B51494">
        <w:trPr>
          <w:trHeight w:val="225"/>
        </w:trPr>
        <w:tc>
          <w:tcPr>
            <w:tcW w:w="8330" w:type="dxa"/>
          </w:tcPr>
          <w:p w14:paraId="28BC588C" w14:textId="050D6C81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Коагулограма</w:t>
            </w:r>
            <w:proofErr w:type="spellEnd"/>
          </w:p>
        </w:tc>
        <w:tc>
          <w:tcPr>
            <w:tcW w:w="1523" w:type="dxa"/>
          </w:tcPr>
          <w:p w14:paraId="5C9DB7A4" w14:textId="6F084576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2BD80B26" w14:textId="77777777" w:rsidTr="00B51494">
        <w:trPr>
          <w:trHeight w:val="225"/>
        </w:trPr>
        <w:tc>
          <w:tcPr>
            <w:tcW w:w="8330" w:type="dxa"/>
          </w:tcPr>
          <w:p w14:paraId="3B1D3124" w14:textId="5A588357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Наявність резус-антитіл (при Rh-негативній належн</w:t>
            </w:r>
            <w:r>
              <w:rPr>
                <w:rFonts w:ascii="Arial" w:hAnsi="Arial" w:cs="Arial"/>
                <w:iCs/>
                <w:sz w:val="21"/>
                <w:lang w:val="uk-UA"/>
              </w:rPr>
              <w:t>о</w:t>
            </w: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сті крові у вагітної та Rh-позитивній у батька майбутньої дитини)</w:t>
            </w:r>
          </w:p>
        </w:tc>
        <w:tc>
          <w:tcPr>
            <w:tcW w:w="1523" w:type="dxa"/>
          </w:tcPr>
          <w:p w14:paraId="69F30A1E" w14:textId="3E7737DF" w:rsidR="00896345" w:rsidRDefault="0089634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5</w:t>
            </w:r>
          </w:p>
        </w:tc>
      </w:tr>
      <w:tr w:rsidR="00896345" w14:paraId="455865B3" w14:textId="77777777" w:rsidTr="00B51494">
        <w:trPr>
          <w:trHeight w:val="225"/>
        </w:trPr>
        <w:tc>
          <w:tcPr>
            <w:tcW w:w="8330" w:type="dxa"/>
          </w:tcPr>
          <w:p w14:paraId="1A307A03" w14:textId="2589F1D8" w:rsidR="00896345" w:rsidRDefault="0089634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Аналіз крові на гормони щитовидної залози (Т4, ТТГ, АТТПО)</w:t>
            </w:r>
          </w:p>
        </w:tc>
        <w:tc>
          <w:tcPr>
            <w:tcW w:w="1523" w:type="dxa"/>
          </w:tcPr>
          <w:p w14:paraId="50C58A53" w14:textId="708838CA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1A95769B" w14:textId="77777777" w:rsidTr="00B51494">
        <w:trPr>
          <w:trHeight w:val="225"/>
        </w:trPr>
        <w:tc>
          <w:tcPr>
            <w:tcW w:w="8330" w:type="dxa"/>
          </w:tcPr>
          <w:p w14:paraId="6B424BCE" w14:textId="78FDDDD7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Перебування на денному стаціонарі (крапельниці), без ліків (в добах)</w:t>
            </w:r>
          </w:p>
        </w:tc>
        <w:tc>
          <w:tcPr>
            <w:tcW w:w="1523" w:type="dxa"/>
          </w:tcPr>
          <w:p w14:paraId="69631E7C" w14:textId="3E34735F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4</w:t>
            </w:r>
          </w:p>
        </w:tc>
      </w:tr>
      <w:tr w:rsidR="00896345" w14:paraId="6CA7375A" w14:textId="77777777" w:rsidTr="00B51494">
        <w:trPr>
          <w:trHeight w:val="225"/>
        </w:trPr>
        <w:tc>
          <w:tcPr>
            <w:tcW w:w="8330" w:type="dxa"/>
          </w:tcPr>
          <w:p w14:paraId="72F3DFF0" w14:textId="42F8C226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Консультація лікаря терапевта + ЕКГ</w:t>
            </w:r>
          </w:p>
        </w:tc>
        <w:tc>
          <w:tcPr>
            <w:tcW w:w="1523" w:type="dxa"/>
          </w:tcPr>
          <w:p w14:paraId="10E2ECE8" w14:textId="5C3CFC5A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896345" w14:paraId="751B97DC" w14:textId="77777777" w:rsidTr="00B51494">
        <w:trPr>
          <w:trHeight w:val="225"/>
        </w:trPr>
        <w:tc>
          <w:tcPr>
            <w:tcW w:w="8330" w:type="dxa"/>
          </w:tcPr>
          <w:p w14:paraId="660364F0" w14:textId="39C9CDFC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Консультація ендокринолога</w:t>
            </w:r>
          </w:p>
        </w:tc>
        <w:tc>
          <w:tcPr>
            <w:tcW w:w="1523" w:type="dxa"/>
          </w:tcPr>
          <w:p w14:paraId="2B444519" w14:textId="275E7E0D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2</w:t>
            </w:r>
          </w:p>
        </w:tc>
      </w:tr>
      <w:tr w:rsidR="00631CDE" w14:paraId="07D97FBE" w14:textId="77777777" w:rsidTr="00B51494">
        <w:trPr>
          <w:trHeight w:val="225"/>
        </w:trPr>
        <w:tc>
          <w:tcPr>
            <w:tcW w:w="8330" w:type="dxa"/>
          </w:tcPr>
          <w:p w14:paraId="313A3371" w14:textId="0828FA1F" w:rsidR="00631CDE" w:rsidRPr="00574811" w:rsidRDefault="00631CDE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>Консультація уролога (при потребі)</w:t>
            </w:r>
          </w:p>
        </w:tc>
        <w:tc>
          <w:tcPr>
            <w:tcW w:w="1523" w:type="dxa"/>
          </w:tcPr>
          <w:p w14:paraId="20D433F2" w14:textId="271019E1" w:rsidR="00631CDE" w:rsidRDefault="00631CDE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3F274C37" w14:textId="77777777" w:rsidTr="00B51494">
        <w:trPr>
          <w:trHeight w:val="225"/>
        </w:trPr>
        <w:tc>
          <w:tcPr>
            <w:tcW w:w="8330" w:type="dxa"/>
          </w:tcPr>
          <w:p w14:paraId="3E9DD393" w14:textId="5B3EE63C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УЗД серця (ЕХО)</w:t>
            </w:r>
          </w:p>
        </w:tc>
        <w:tc>
          <w:tcPr>
            <w:tcW w:w="1523" w:type="dxa"/>
          </w:tcPr>
          <w:p w14:paraId="47CA8398" w14:textId="17137380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154A5271" w14:textId="77777777" w:rsidTr="00B51494">
        <w:trPr>
          <w:trHeight w:val="225"/>
        </w:trPr>
        <w:tc>
          <w:tcPr>
            <w:tcW w:w="8330" w:type="dxa"/>
          </w:tcPr>
          <w:p w14:paraId="61A3A655" w14:textId="70629ABB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УЗД черевної порожнини</w:t>
            </w:r>
          </w:p>
        </w:tc>
        <w:tc>
          <w:tcPr>
            <w:tcW w:w="1523" w:type="dxa"/>
          </w:tcPr>
          <w:p w14:paraId="5E30E83D" w14:textId="11D6FE35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1CCC9B43" w14:textId="77777777" w:rsidTr="00B51494">
        <w:trPr>
          <w:trHeight w:val="225"/>
        </w:trPr>
        <w:tc>
          <w:tcPr>
            <w:tcW w:w="8330" w:type="dxa"/>
          </w:tcPr>
          <w:p w14:paraId="5F496A34" w14:textId="0155DB8E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УЗД щитовидної залози</w:t>
            </w:r>
          </w:p>
        </w:tc>
        <w:tc>
          <w:tcPr>
            <w:tcW w:w="1523" w:type="dxa"/>
          </w:tcPr>
          <w:p w14:paraId="1E7C2CBA" w14:textId="55D47DEC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896345" w14:paraId="466877E3" w14:textId="77777777" w:rsidTr="00B51494">
        <w:trPr>
          <w:trHeight w:val="225"/>
        </w:trPr>
        <w:tc>
          <w:tcPr>
            <w:tcW w:w="8330" w:type="dxa"/>
          </w:tcPr>
          <w:p w14:paraId="706D1BF3" w14:textId="3202F74F" w:rsidR="00896345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УЗД вен нижніх кінцівок</w:t>
            </w:r>
          </w:p>
        </w:tc>
        <w:tc>
          <w:tcPr>
            <w:tcW w:w="1523" w:type="dxa"/>
          </w:tcPr>
          <w:p w14:paraId="24D6257A" w14:textId="36D6525D" w:rsidR="00896345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326B0ED7" w14:textId="77777777" w:rsidTr="007700C9">
        <w:trPr>
          <w:trHeight w:val="288"/>
        </w:trPr>
        <w:tc>
          <w:tcPr>
            <w:tcW w:w="8330" w:type="dxa"/>
          </w:tcPr>
          <w:p w14:paraId="49890D37" w14:textId="32BD8CC7" w:rsidR="007700C9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УЗД вагітності в різних термінах</w:t>
            </w:r>
          </w:p>
        </w:tc>
        <w:tc>
          <w:tcPr>
            <w:tcW w:w="1523" w:type="dxa"/>
          </w:tcPr>
          <w:p w14:paraId="29CCD744" w14:textId="05010CB7" w:rsidR="00FF60C3" w:rsidRDefault="007700C9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5</w:t>
            </w:r>
          </w:p>
        </w:tc>
      </w:tr>
      <w:tr w:rsidR="007700C9" w14:paraId="08042154" w14:textId="77777777" w:rsidTr="00B51494">
        <w:trPr>
          <w:trHeight w:val="200"/>
        </w:trPr>
        <w:tc>
          <w:tcPr>
            <w:tcW w:w="8330" w:type="dxa"/>
          </w:tcPr>
          <w:p w14:paraId="01BE1A47" w14:textId="503F38A4" w:rsidR="007700C9" w:rsidRPr="00574811" w:rsidRDefault="007700C9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>Експертне УЗД в 19-20 тижнів вагітності  з консультацією генетика</w:t>
            </w:r>
          </w:p>
        </w:tc>
        <w:tc>
          <w:tcPr>
            <w:tcW w:w="1523" w:type="dxa"/>
          </w:tcPr>
          <w:p w14:paraId="7502D075" w14:textId="246CD920" w:rsidR="007700C9" w:rsidRDefault="007700C9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15D7A1E1" w14:textId="77777777" w:rsidTr="00B51494">
        <w:trPr>
          <w:trHeight w:val="225"/>
        </w:trPr>
        <w:tc>
          <w:tcPr>
            <w:tcW w:w="8330" w:type="dxa"/>
          </w:tcPr>
          <w:p w14:paraId="50251E5A" w14:textId="0090B853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Цервікометрія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 xml:space="preserve"> (за показами)</w:t>
            </w:r>
          </w:p>
        </w:tc>
        <w:tc>
          <w:tcPr>
            <w:tcW w:w="1523" w:type="dxa"/>
          </w:tcPr>
          <w:p w14:paraId="3B0A5124" w14:textId="251E1C46" w:rsidR="00FF60C3" w:rsidRDefault="004E3030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3</w:t>
            </w:r>
          </w:p>
        </w:tc>
      </w:tr>
      <w:tr w:rsidR="00FF60C3" w14:paraId="3E723405" w14:textId="77777777" w:rsidTr="00B51494">
        <w:trPr>
          <w:trHeight w:val="225"/>
        </w:trPr>
        <w:tc>
          <w:tcPr>
            <w:tcW w:w="8330" w:type="dxa"/>
          </w:tcPr>
          <w:p w14:paraId="0C69F960" w14:textId="709F3EE5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lastRenderedPageBreak/>
              <w:t>КТГ (</w:t>
            </w:r>
            <w:proofErr w:type="spellStart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кардіотокографія</w:t>
            </w:r>
            <w:proofErr w:type="spellEnd"/>
            <w:r w:rsidRPr="00574811">
              <w:rPr>
                <w:rFonts w:ascii="Arial" w:hAnsi="Arial" w:cs="Arial"/>
                <w:iCs/>
                <w:sz w:val="21"/>
                <w:lang w:val="uk-UA"/>
              </w:rPr>
              <w:t>) плода</w:t>
            </w:r>
          </w:p>
        </w:tc>
        <w:tc>
          <w:tcPr>
            <w:tcW w:w="1523" w:type="dxa"/>
          </w:tcPr>
          <w:p w14:paraId="58909A09" w14:textId="7B9A71AE" w:rsidR="00FF60C3" w:rsidRDefault="004E3030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3</w:t>
            </w:r>
          </w:p>
        </w:tc>
      </w:tr>
      <w:tr w:rsidR="00FF60C3" w14:paraId="31CC2D80" w14:textId="77777777" w:rsidTr="00B51494">
        <w:trPr>
          <w:trHeight w:val="225"/>
        </w:trPr>
        <w:tc>
          <w:tcPr>
            <w:tcW w:w="8330" w:type="dxa"/>
          </w:tcPr>
          <w:p w14:paraId="3E427B1C" w14:textId="15C42905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Біофізичний профіль плода</w:t>
            </w:r>
            <w:r w:rsidR="000A0E13">
              <w:rPr>
                <w:rFonts w:ascii="Arial" w:hAnsi="Arial" w:cs="Arial"/>
                <w:iCs/>
                <w:sz w:val="21"/>
                <w:lang w:val="uk-UA"/>
              </w:rPr>
              <w:t xml:space="preserve"> (за показами)</w:t>
            </w:r>
          </w:p>
        </w:tc>
        <w:tc>
          <w:tcPr>
            <w:tcW w:w="1523" w:type="dxa"/>
          </w:tcPr>
          <w:p w14:paraId="1779AC1A" w14:textId="5DA07701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47CCC6B8" w14:textId="77777777" w:rsidTr="00B51494">
        <w:trPr>
          <w:trHeight w:val="225"/>
        </w:trPr>
        <w:tc>
          <w:tcPr>
            <w:tcW w:w="8330" w:type="dxa"/>
          </w:tcPr>
          <w:p w14:paraId="00FA48FE" w14:textId="68817A58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Тест на підтікання навколоплідних вод</w:t>
            </w:r>
          </w:p>
        </w:tc>
        <w:tc>
          <w:tcPr>
            <w:tcW w:w="1523" w:type="dxa"/>
          </w:tcPr>
          <w:p w14:paraId="1CCEE250" w14:textId="4A3F7C2E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1A2CF41C" w14:textId="77777777" w:rsidTr="00B51494">
        <w:trPr>
          <w:trHeight w:val="225"/>
        </w:trPr>
        <w:tc>
          <w:tcPr>
            <w:tcW w:w="8330" w:type="dxa"/>
          </w:tcPr>
          <w:p w14:paraId="15F053E8" w14:textId="528EC992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Лекції для вагітних “Школа майбутніх мам”</w:t>
            </w:r>
          </w:p>
        </w:tc>
        <w:tc>
          <w:tcPr>
            <w:tcW w:w="1523" w:type="dxa"/>
          </w:tcPr>
          <w:p w14:paraId="3FCF98FD" w14:textId="4AD7C31A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8</w:t>
            </w:r>
          </w:p>
        </w:tc>
      </w:tr>
      <w:tr w:rsidR="00FF60C3" w14:paraId="2C9431AB" w14:textId="77777777" w:rsidTr="00B51494">
        <w:trPr>
          <w:trHeight w:val="225"/>
        </w:trPr>
        <w:tc>
          <w:tcPr>
            <w:tcW w:w="8330" w:type="dxa"/>
            <w:tcBorders>
              <w:bottom w:val="single" w:sz="4" w:space="0" w:color="auto"/>
            </w:tcBorders>
          </w:tcPr>
          <w:p w14:paraId="499D939D" w14:textId="0A8CC082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Школа спокійних пологів (курс з 5-ти занять)</w:t>
            </w:r>
          </w:p>
        </w:tc>
        <w:tc>
          <w:tcPr>
            <w:tcW w:w="1523" w:type="dxa"/>
          </w:tcPr>
          <w:p w14:paraId="3D34C5C7" w14:textId="54C1F525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307DC2" w14:paraId="3DA74F62" w14:textId="77777777" w:rsidTr="00B51494">
        <w:trPr>
          <w:trHeight w:val="225"/>
        </w:trPr>
        <w:tc>
          <w:tcPr>
            <w:tcW w:w="8330" w:type="dxa"/>
            <w:tcBorders>
              <w:bottom w:val="single" w:sz="4" w:space="0" w:color="auto"/>
            </w:tcBorders>
          </w:tcPr>
          <w:p w14:paraId="20304892" w14:textId="5372FF55" w:rsidR="00307DC2" w:rsidRPr="00307DC2" w:rsidRDefault="00307DC2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 xml:space="preserve">Пакет </w:t>
            </w:r>
            <w:r>
              <w:rPr>
                <w:rFonts w:ascii="Arial" w:hAnsi="Arial" w:cs="Arial"/>
                <w:iCs/>
                <w:sz w:val="21"/>
                <w:lang w:val="en-US"/>
              </w:rPr>
              <w:t>“</w:t>
            </w:r>
            <w:r>
              <w:rPr>
                <w:rFonts w:ascii="Arial" w:hAnsi="Arial" w:cs="Arial"/>
                <w:iCs/>
                <w:sz w:val="21"/>
                <w:lang w:val="uk-UA"/>
              </w:rPr>
              <w:t>Б</w:t>
            </w:r>
            <w:r>
              <w:rPr>
                <w:rFonts w:ascii="Arial" w:hAnsi="Arial" w:cs="Arial"/>
                <w:iCs/>
                <w:sz w:val="21"/>
                <w:lang w:val="en-US"/>
              </w:rPr>
              <w:t>’</w:t>
            </w:r>
            <w:r>
              <w:rPr>
                <w:rFonts w:ascii="Arial" w:hAnsi="Arial" w:cs="Arial"/>
                <w:iCs/>
                <w:sz w:val="21"/>
                <w:lang w:val="uk-UA"/>
              </w:rPr>
              <w:t>юті мама</w:t>
            </w:r>
            <w:r>
              <w:rPr>
                <w:rFonts w:ascii="Arial" w:hAnsi="Arial" w:cs="Arial"/>
                <w:iCs/>
                <w:sz w:val="21"/>
                <w:lang w:val="en-US"/>
              </w:rPr>
              <w:t>”</w:t>
            </w:r>
            <w:r>
              <w:rPr>
                <w:rFonts w:ascii="Arial" w:hAnsi="Arial" w:cs="Arial"/>
                <w:iCs/>
                <w:sz w:val="21"/>
                <w:lang w:val="uk-UA"/>
              </w:rPr>
              <w:t xml:space="preserve"> (4 процедури)</w:t>
            </w:r>
          </w:p>
        </w:tc>
        <w:tc>
          <w:tcPr>
            <w:tcW w:w="1523" w:type="dxa"/>
          </w:tcPr>
          <w:p w14:paraId="775CC966" w14:textId="645A0756" w:rsidR="00307DC2" w:rsidRDefault="00307DC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4</w:t>
            </w:r>
          </w:p>
        </w:tc>
      </w:tr>
      <w:tr w:rsidR="00307DC2" w14:paraId="7B4A2653" w14:textId="77777777" w:rsidTr="00B51494">
        <w:trPr>
          <w:trHeight w:val="225"/>
        </w:trPr>
        <w:tc>
          <w:tcPr>
            <w:tcW w:w="8330" w:type="dxa"/>
            <w:tcBorders>
              <w:bottom w:val="single" w:sz="4" w:space="0" w:color="auto"/>
            </w:tcBorders>
          </w:tcPr>
          <w:p w14:paraId="34F0FEE5" w14:textId="62D9B2F1" w:rsidR="00307DC2" w:rsidRDefault="00307DC2" w:rsidP="00E63808">
            <w:pPr>
              <w:pStyle w:val="Standard"/>
              <w:jc w:val="both"/>
              <w:rPr>
                <w:rFonts w:ascii="Arial" w:hAnsi="Arial" w:cs="Arial"/>
                <w:iCs/>
                <w:sz w:val="21"/>
                <w:lang w:val="uk-UA"/>
              </w:rPr>
            </w:pPr>
            <w:r>
              <w:rPr>
                <w:rFonts w:ascii="Arial" w:hAnsi="Arial" w:cs="Arial"/>
                <w:iCs/>
                <w:sz w:val="21"/>
                <w:lang w:val="uk-UA"/>
              </w:rPr>
              <w:t>Консультація лікаря дерматолога-косметолога (процедура догляду)</w:t>
            </w:r>
          </w:p>
        </w:tc>
        <w:tc>
          <w:tcPr>
            <w:tcW w:w="1523" w:type="dxa"/>
          </w:tcPr>
          <w:p w14:paraId="1C6F778D" w14:textId="6BC0DF76" w:rsidR="00307DC2" w:rsidRDefault="00307DC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5132251B" w14:textId="77777777" w:rsidTr="00B51494">
        <w:trPr>
          <w:trHeight w:val="225"/>
        </w:trPr>
        <w:tc>
          <w:tcPr>
            <w:tcW w:w="8330" w:type="dxa"/>
            <w:tcBorders>
              <w:right w:val="nil"/>
            </w:tcBorders>
          </w:tcPr>
          <w:p w14:paraId="243AF563" w14:textId="46D1C98C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b/>
                <w:sz w:val="21"/>
                <w:lang w:val="uk-UA"/>
              </w:rPr>
              <w:t>ІІ    Післяпологовий період</w:t>
            </w:r>
          </w:p>
        </w:tc>
        <w:tc>
          <w:tcPr>
            <w:tcW w:w="1523" w:type="dxa"/>
            <w:tcBorders>
              <w:left w:val="nil"/>
            </w:tcBorders>
          </w:tcPr>
          <w:p w14:paraId="04E49B9A" w14:textId="77777777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</w:p>
        </w:tc>
      </w:tr>
      <w:tr w:rsidR="00FF60C3" w14:paraId="1F1D7374" w14:textId="77777777" w:rsidTr="00B51494">
        <w:trPr>
          <w:trHeight w:val="225"/>
        </w:trPr>
        <w:tc>
          <w:tcPr>
            <w:tcW w:w="8330" w:type="dxa"/>
          </w:tcPr>
          <w:p w14:paraId="0BC66590" w14:textId="5634A6D0" w:rsidR="00FF60C3" w:rsidRDefault="00FF60C3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sz w:val="21"/>
                <w:lang w:val="uk-UA"/>
              </w:rPr>
              <w:t>Післяпологовий патронаж породіллі на дому до 10-ти днів після пологів</w:t>
            </w:r>
          </w:p>
        </w:tc>
        <w:tc>
          <w:tcPr>
            <w:tcW w:w="1523" w:type="dxa"/>
          </w:tcPr>
          <w:p w14:paraId="5532F63D" w14:textId="3CF0513B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2C7322" w14:paraId="5A5CB9CF" w14:textId="77777777" w:rsidTr="00B51494">
        <w:trPr>
          <w:trHeight w:val="225"/>
        </w:trPr>
        <w:tc>
          <w:tcPr>
            <w:tcW w:w="8330" w:type="dxa"/>
          </w:tcPr>
          <w:p w14:paraId="1500B00A" w14:textId="1545602B" w:rsidR="002C7322" w:rsidRPr="00574811" w:rsidRDefault="002C7322" w:rsidP="002C7322">
            <w:pPr>
              <w:pStyle w:val="Standard"/>
              <w:jc w:val="both"/>
              <w:rPr>
                <w:rFonts w:ascii="Arial" w:hAnsi="Arial" w:cs="Arial"/>
                <w:sz w:val="21"/>
                <w:lang w:val="uk-UA"/>
              </w:rPr>
            </w:pPr>
            <w:r>
              <w:rPr>
                <w:rFonts w:ascii="Arial" w:hAnsi="Arial" w:cs="Arial"/>
                <w:sz w:val="21"/>
                <w:lang w:val="uk-UA"/>
              </w:rPr>
              <w:t>Супровід в післяпологовому періоді консультанта по грудному вигодовуванні (в телефонному режимі)</w:t>
            </w:r>
            <w:r w:rsidR="00CC5AD5">
              <w:rPr>
                <w:rFonts w:ascii="Arial" w:hAnsi="Arial" w:cs="Arial"/>
                <w:sz w:val="21"/>
                <w:lang w:val="uk-UA"/>
              </w:rPr>
              <w:t xml:space="preserve"> – 56</w:t>
            </w:r>
            <w:bookmarkStart w:id="0" w:name="_GoBack"/>
            <w:bookmarkEnd w:id="0"/>
            <w:r w:rsidR="00CC5AD5">
              <w:rPr>
                <w:rFonts w:ascii="Arial" w:hAnsi="Arial" w:cs="Arial"/>
                <w:sz w:val="21"/>
                <w:lang w:val="uk-UA"/>
              </w:rPr>
              <w:t xml:space="preserve"> діб після пологів</w:t>
            </w:r>
          </w:p>
        </w:tc>
        <w:tc>
          <w:tcPr>
            <w:tcW w:w="1523" w:type="dxa"/>
          </w:tcPr>
          <w:p w14:paraId="566E23B5" w14:textId="77777777" w:rsidR="002C7322" w:rsidRDefault="002C732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</w:p>
        </w:tc>
      </w:tr>
      <w:tr w:rsidR="00FF60C3" w14:paraId="3DEE1711" w14:textId="77777777" w:rsidTr="00B51494">
        <w:trPr>
          <w:trHeight w:val="225"/>
        </w:trPr>
        <w:tc>
          <w:tcPr>
            <w:tcW w:w="8330" w:type="dxa"/>
          </w:tcPr>
          <w:p w14:paraId="015D3EAD" w14:textId="77777777" w:rsidR="00FF60C3" w:rsidRPr="00574811" w:rsidRDefault="00FF60C3" w:rsidP="00685505">
            <w:pPr>
              <w:pStyle w:val="Standard"/>
              <w:jc w:val="both"/>
              <w:rPr>
                <w:rFonts w:ascii="Arial" w:hAnsi="Arial" w:cs="Arial"/>
                <w:sz w:val="21"/>
                <w:lang w:val="uk-UA"/>
              </w:rPr>
            </w:pPr>
            <w:r w:rsidRPr="00574811">
              <w:rPr>
                <w:rFonts w:ascii="Arial" w:hAnsi="Arial" w:cs="Arial"/>
                <w:sz w:val="21"/>
                <w:lang w:val="uk-UA"/>
              </w:rPr>
              <w:t>Комплексний огляд з УЗД органів малого тазу у пізній післяпологовий період (3-4 тижні після пологів)</w:t>
            </w:r>
          </w:p>
          <w:p w14:paraId="5FF2FAD9" w14:textId="77777777" w:rsidR="00FF60C3" w:rsidRDefault="00FF60C3" w:rsidP="00FF60C3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1"/>
                <w:lang w:val="uk-UA"/>
              </w:rPr>
            </w:pPr>
            <w:r w:rsidRPr="00574811">
              <w:rPr>
                <w:rFonts w:ascii="Arial" w:hAnsi="Arial" w:cs="Arial"/>
                <w:sz w:val="21"/>
                <w:lang w:val="uk-UA"/>
              </w:rPr>
              <w:t>Цитологічне дослідження</w:t>
            </w:r>
          </w:p>
          <w:p w14:paraId="47E2F531" w14:textId="078E2EA7" w:rsidR="00FF60C3" w:rsidRPr="00FF60C3" w:rsidRDefault="00FF60C3" w:rsidP="00FF60C3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1"/>
                <w:lang w:val="uk-UA"/>
              </w:rPr>
            </w:pPr>
            <w:r w:rsidRPr="00FF60C3">
              <w:rPr>
                <w:rFonts w:ascii="Arial" w:hAnsi="Arial" w:cs="Arial"/>
                <w:sz w:val="21"/>
                <w:lang w:val="uk-UA"/>
              </w:rPr>
              <w:t>Мазок на мікрофлору (при потребі)</w:t>
            </w:r>
          </w:p>
        </w:tc>
        <w:tc>
          <w:tcPr>
            <w:tcW w:w="1523" w:type="dxa"/>
          </w:tcPr>
          <w:p w14:paraId="68E540A6" w14:textId="5E39B154" w:rsidR="00FF60C3" w:rsidRDefault="0068550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58CFF4AA" w14:textId="77777777" w:rsidTr="00B51494">
        <w:trPr>
          <w:trHeight w:val="225"/>
        </w:trPr>
        <w:tc>
          <w:tcPr>
            <w:tcW w:w="8330" w:type="dxa"/>
          </w:tcPr>
          <w:p w14:paraId="71F7BD31" w14:textId="102E1123" w:rsidR="00FF60C3" w:rsidRDefault="0068550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Загальний аналіз крові</w:t>
            </w:r>
          </w:p>
        </w:tc>
        <w:tc>
          <w:tcPr>
            <w:tcW w:w="1523" w:type="dxa"/>
          </w:tcPr>
          <w:p w14:paraId="4821EEB8" w14:textId="52543106" w:rsidR="00FF60C3" w:rsidRDefault="0068550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1D1D91AF" w14:textId="77777777" w:rsidTr="00B51494">
        <w:trPr>
          <w:trHeight w:val="225"/>
        </w:trPr>
        <w:tc>
          <w:tcPr>
            <w:tcW w:w="8330" w:type="dxa"/>
          </w:tcPr>
          <w:p w14:paraId="3CEA0635" w14:textId="137236B0" w:rsidR="00FF60C3" w:rsidRDefault="0068550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iCs/>
                <w:sz w:val="21"/>
                <w:lang w:val="uk-UA"/>
              </w:rPr>
              <w:t>Загальний аналіз сечі</w:t>
            </w:r>
          </w:p>
        </w:tc>
        <w:tc>
          <w:tcPr>
            <w:tcW w:w="1523" w:type="dxa"/>
          </w:tcPr>
          <w:p w14:paraId="78FD0108" w14:textId="1FA8C6EC" w:rsidR="00FF60C3" w:rsidRDefault="0068550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  <w:tr w:rsidR="00FF60C3" w14:paraId="5CAD8067" w14:textId="77777777" w:rsidTr="00B51494">
        <w:trPr>
          <w:trHeight w:val="225"/>
        </w:trPr>
        <w:tc>
          <w:tcPr>
            <w:tcW w:w="8330" w:type="dxa"/>
          </w:tcPr>
          <w:p w14:paraId="126AB122" w14:textId="28E8CF9A" w:rsidR="00FF60C3" w:rsidRPr="00307DC2" w:rsidRDefault="00307DC2" w:rsidP="00E63808">
            <w:pPr>
              <w:pStyle w:val="Standard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</w:pPr>
            <w:r w:rsidRPr="00307DC2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 xml:space="preserve">Процедура </w:t>
            </w:r>
            <w:r w:rsidRPr="00307DC2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“</w:t>
            </w:r>
            <w:proofErr w:type="spellStart"/>
            <w:r w:rsidRPr="00307DC2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Сой-сой</w:t>
            </w:r>
            <w:proofErr w:type="spellEnd"/>
            <w:r w:rsidRPr="00307DC2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 xml:space="preserve"> масаж</w:t>
            </w:r>
            <w:r w:rsidRPr="00307DC2">
              <w:rPr>
                <w:rFonts w:ascii="Arial" w:hAnsi="Arial" w:cs="Arial"/>
                <w:bCs/>
                <w:iCs/>
                <w:sz w:val="21"/>
                <w:szCs w:val="21"/>
                <w:lang w:val="en-US"/>
              </w:rPr>
              <w:t>”</w:t>
            </w:r>
          </w:p>
        </w:tc>
        <w:tc>
          <w:tcPr>
            <w:tcW w:w="1523" w:type="dxa"/>
          </w:tcPr>
          <w:p w14:paraId="221A0E90" w14:textId="06711DA4" w:rsidR="00FF60C3" w:rsidRDefault="00307DC2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4</w:t>
            </w:r>
          </w:p>
        </w:tc>
      </w:tr>
      <w:tr w:rsidR="00FF60C3" w14:paraId="500C9E39" w14:textId="77777777" w:rsidTr="00B51494">
        <w:trPr>
          <w:trHeight w:val="225"/>
        </w:trPr>
        <w:tc>
          <w:tcPr>
            <w:tcW w:w="8330" w:type="dxa"/>
          </w:tcPr>
          <w:p w14:paraId="0723E44F" w14:textId="76EB5A2E" w:rsidR="00FF60C3" w:rsidRDefault="00685505" w:rsidP="00E63808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 w:rsidRPr="00574811">
              <w:rPr>
                <w:rFonts w:ascii="Arial" w:hAnsi="Arial" w:cs="Arial"/>
                <w:b/>
                <w:sz w:val="21"/>
                <w:lang w:val="uk-UA"/>
              </w:rPr>
              <w:t>ІІІ    Обстеження малюка</w:t>
            </w:r>
          </w:p>
        </w:tc>
        <w:tc>
          <w:tcPr>
            <w:tcW w:w="1523" w:type="dxa"/>
          </w:tcPr>
          <w:p w14:paraId="06FA6BF7" w14:textId="77777777" w:rsidR="00FF60C3" w:rsidRDefault="00FF60C3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</w:p>
        </w:tc>
      </w:tr>
      <w:tr w:rsidR="00FF60C3" w14:paraId="665A1854" w14:textId="77777777" w:rsidTr="00B51494">
        <w:trPr>
          <w:trHeight w:val="225"/>
        </w:trPr>
        <w:tc>
          <w:tcPr>
            <w:tcW w:w="8330" w:type="dxa"/>
          </w:tcPr>
          <w:p w14:paraId="72F19165" w14:textId="77777777" w:rsidR="00685505" w:rsidRPr="00574811" w:rsidRDefault="00685505" w:rsidP="00685505">
            <w:pPr>
              <w:pStyle w:val="Standard"/>
              <w:jc w:val="both"/>
              <w:rPr>
                <w:rFonts w:ascii="Arial" w:hAnsi="Arial" w:cs="Arial"/>
                <w:sz w:val="21"/>
                <w:lang w:val="uk-UA"/>
              </w:rPr>
            </w:pPr>
            <w:r w:rsidRPr="00574811">
              <w:rPr>
                <w:rFonts w:ascii="Arial" w:hAnsi="Arial" w:cs="Arial"/>
                <w:sz w:val="21"/>
                <w:lang w:val="uk-UA"/>
              </w:rPr>
              <w:t>УЗД комплекс «Здоровий малюк» з можливістю діагностики на дому (виїзд спеціаліста з обладнанням для обстеження дитини)</w:t>
            </w:r>
          </w:p>
          <w:p w14:paraId="3863B239" w14:textId="7C1555BB" w:rsidR="00685505" w:rsidRPr="00574811" w:rsidRDefault="00685505" w:rsidP="0068550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1"/>
                <w:lang w:val="uk-UA"/>
              </w:rPr>
            </w:pPr>
            <w:r w:rsidRPr="00574811">
              <w:rPr>
                <w:rFonts w:ascii="Arial" w:hAnsi="Arial" w:cs="Arial"/>
                <w:sz w:val="21"/>
                <w:lang w:val="uk-UA"/>
              </w:rPr>
              <w:t>У</w:t>
            </w:r>
            <w:r>
              <w:rPr>
                <w:rFonts w:ascii="Arial" w:hAnsi="Arial" w:cs="Arial"/>
                <w:sz w:val="21"/>
                <w:lang w:val="uk-UA"/>
              </w:rPr>
              <w:t>ЗД</w:t>
            </w:r>
            <w:r w:rsidRPr="00574811">
              <w:rPr>
                <w:rFonts w:ascii="Arial" w:hAnsi="Arial" w:cs="Arial"/>
                <w:sz w:val="21"/>
                <w:lang w:val="uk-UA"/>
              </w:rPr>
              <w:t xml:space="preserve"> внутрішніх органів;</w:t>
            </w:r>
          </w:p>
          <w:p w14:paraId="63B90926" w14:textId="77777777" w:rsidR="00685505" w:rsidRPr="00574811" w:rsidRDefault="00685505" w:rsidP="0068550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1"/>
                <w:lang w:val="uk-UA"/>
              </w:rPr>
            </w:pPr>
            <w:proofErr w:type="spellStart"/>
            <w:r w:rsidRPr="00574811">
              <w:rPr>
                <w:rFonts w:ascii="Arial" w:hAnsi="Arial" w:cs="Arial"/>
                <w:sz w:val="21"/>
                <w:lang w:val="uk-UA"/>
              </w:rPr>
              <w:t>Нейросонографія</w:t>
            </w:r>
            <w:proofErr w:type="spellEnd"/>
            <w:r w:rsidRPr="00574811">
              <w:rPr>
                <w:rFonts w:ascii="Arial" w:hAnsi="Arial" w:cs="Arial"/>
                <w:sz w:val="21"/>
                <w:lang w:val="uk-UA"/>
              </w:rPr>
              <w:t>;</w:t>
            </w:r>
          </w:p>
          <w:p w14:paraId="0F1ED317" w14:textId="2D680F2F" w:rsidR="00FF60C3" w:rsidRPr="00685505" w:rsidRDefault="00685505" w:rsidP="0068550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1"/>
                <w:lang w:val="uk-UA"/>
              </w:rPr>
            </w:pPr>
            <w:r w:rsidRPr="00574811">
              <w:rPr>
                <w:rFonts w:ascii="Arial" w:hAnsi="Arial" w:cs="Arial"/>
                <w:sz w:val="21"/>
                <w:lang w:val="uk-UA"/>
              </w:rPr>
              <w:t>У</w:t>
            </w:r>
            <w:r>
              <w:rPr>
                <w:rFonts w:ascii="Arial" w:hAnsi="Arial" w:cs="Arial"/>
                <w:sz w:val="21"/>
                <w:lang w:val="uk-UA"/>
              </w:rPr>
              <w:t>ЗД</w:t>
            </w:r>
            <w:r w:rsidRPr="00574811">
              <w:rPr>
                <w:rFonts w:ascii="Arial" w:hAnsi="Arial" w:cs="Arial"/>
                <w:sz w:val="21"/>
                <w:lang w:val="uk-UA"/>
              </w:rPr>
              <w:t xml:space="preserve"> кульшових суглобів.</w:t>
            </w:r>
          </w:p>
        </w:tc>
        <w:tc>
          <w:tcPr>
            <w:tcW w:w="1523" w:type="dxa"/>
          </w:tcPr>
          <w:p w14:paraId="2C94DFCA" w14:textId="5986F06D" w:rsidR="00FF60C3" w:rsidRDefault="00685505" w:rsidP="00E63808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lang w:val="uk-UA"/>
              </w:rPr>
              <w:t>1</w:t>
            </w:r>
          </w:p>
        </w:tc>
      </w:tr>
    </w:tbl>
    <w:p w14:paraId="300773F9" w14:textId="77777777" w:rsidR="00B51494" w:rsidRP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28F8DC78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6E2EA63B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0EAC1FF2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7C5239C9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797FE108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39E8EA6A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3775BDC0" w14:textId="77777777" w:rsid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3AFD2F0A" w14:textId="77777777" w:rsidR="00B51494" w:rsidRPr="00B51494" w:rsidRDefault="00B51494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en-US"/>
        </w:rPr>
      </w:pPr>
    </w:p>
    <w:p w14:paraId="412E8F1D" w14:textId="77777777" w:rsidR="002C31CF" w:rsidRDefault="002C31CF" w:rsidP="00F12C20">
      <w:pPr>
        <w:shd w:val="clear" w:color="auto" w:fill="FFFFFF"/>
        <w:tabs>
          <w:tab w:val="left" w:pos="907"/>
        </w:tabs>
        <w:autoSpaceDE w:val="0"/>
        <w:autoSpaceDN/>
        <w:textAlignment w:val="auto"/>
        <w:rPr>
          <w:rFonts w:ascii="Arial" w:hAnsi="Arial" w:cs="Arial"/>
          <w:b/>
          <w:bCs/>
          <w:iCs/>
          <w:sz w:val="21"/>
          <w:lang w:val="uk-UA"/>
        </w:rPr>
      </w:pPr>
    </w:p>
    <w:p w14:paraId="736A9C8C" w14:textId="77777777" w:rsidR="00F12C20" w:rsidRPr="0010642C" w:rsidRDefault="00F12C20" w:rsidP="00F12C20">
      <w:pPr>
        <w:shd w:val="clear" w:color="auto" w:fill="FFFFFF"/>
        <w:tabs>
          <w:tab w:val="left" w:pos="907"/>
        </w:tabs>
        <w:autoSpaceDE w:val="0"/>
        <w:autoSpaceDN/>
        <w:jc w:val="center"/>
        <w:textAlignment w:val="auto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 w:rsidRPr="0010642C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Місцезнаходження, банківські реквізити та підписи сторін</w:t>
      </w:r>
    </w:p>
    <w:p w14:paraId="38986D6C" w14:textId="34AE41F6" w:rsidR="00F12C20" w:rsidRPr="0010642C" w:rsidRDefault="00F12C20" w:rsidP="00F12C20">
      <w:pPr>
        <w:shd w:val="clear" w:color="auto" w:fill="FFFFFF"/>
        <w:ind w:right="7"/>
        <w:rPr>
          <w:rFonts w:ascii="Arial" w:hAnsi="Arial" w:cs="Arial"/>
          <w:b/>
          <w:bCs/>
          <w:spacing w:val="4"/>
          <w:sz w:val="22"/>
          <w:szCs w:val="22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F12C20" w:rsidRPr="0010642C" w14:paraId="74D7E210" w14:textId="77777777" w:rsidTr="00F12C2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AA97E" w14:textId="5900809F" w:rsidR="00F12C20" w:rsidRPr="0010642C" w:rsidRDefault="00F12C20" w:rsidP="00E6380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uk-UA"/>
              </w:rPr>
              <w:t>ПАЦІЄНТ:</w:t>
            </w:r>
          </w:p>
          <w:p w14:paraId="103517C6" w14:textId="1EFB3190" w:rsidR="00F12C20" w:rsidRPr="00726DA7" w:rsidRDefault="00F12C20" w:rsidP="00E6380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</w:t>
            </w:r>
            <w:r w:rsidRPr="00726DA7">
              <w:rPr>
                <w:rFonts w:ascii="Arial" w:hAnsi="Arial" w:cs="Arial"/>
                <w:szCs w:val="22"/>
              </w:rPr>
              <w:t>____________</w:t>
            </w:r>
            <w:r>
              <w:rPr>
                <w:rFonts w:ascii="Arial" w:hAnsi="Arial" w:cs="Arial"/>
                <w:szCs w:val="22"/>
              </w:rPr>
              <w:t>______</w:t>
            </w:r>
            <w:r w:rsidRPr="00726DA7">
              <w:rPr>
                <w:rFonts w:ascii="Arial" w:hAnsi="Arial" w:cs="Arial"/>
                <w:szCs w:val="22"/>
              </w:rPr>
              <w:t>_____</w:t>
            </w:r>
          </w:p>
          <w:p w14:paraId="5FDDC7F7" w14:textId="4EC72F5F" w:rsidR="00F12C20" w:rsidRPr="00726DA7" w:rsidRDefault="00F12C20" w:rsidP="00E63808">
            <w:pPr>
              <w:rPr>
                <w:rFonts w:ascii="Arial" w:hAnsi="Arial" w:cs="Arial"/>
                <w:szCs w:val="22"/>
              </w:rPr>
            </w:pPr>
            <w:proofErr w:type="spellStart"/>
            <w:r w:rsidRPr="00726DA7">
              <w:rPr>
                <w:rFonts w:ascii="Arial" w:hAnsi="Arial" w:cs="Arial"/>
                <w:szCs w:val="22"/>
              </w:rPr>
              <w:t>місце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проживання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зареєс</w:t>
            </w:r>
            <w:r>
              <w:rPr>
                <w:rFonts w:ascii="Arial" w:hAnsi="Arial" w:cs="Arial"/>
                <w:szCs w:val="22"/>
              </w:rPr>
              <w:t>тровано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адресою:</w:t>
            </w:r>
            <w:r w:rsidRPr="00726DA7">
              <w:rPr>
                <w:rFonts w:ascii="Arial" w:hAnsi="Arial" w:cs="Arial"/>
                <w:szCs w:val="22"/>
              </w:rPr>
              <w:t>_______</w:t>
            </w:r>
            <w:r>
              <w:rPr>
                <w:rFonts w:ascii="Arial" w:hAnsi="Arial" w:cs="Arial"/>
                <w:szCs w:val="22"/>
              </w:rPr>
              <w:t>___________</w:t>
            </w:r>
            <w:r w:rsidRPr="00726DA7">
              <w:rPr>
                <w:rFonts w:ascii="Arial" w:hAnsi="Arial" w:cs="Arial"/>
                <w:szCs w:val="22"/>
              </w:rPr>
              <w:t>_________________</w:t>
            </w:r>
            <w:r>
              <w:rPr>
                <w:rFonts w:ascii="Arial" w:hAnsi="Arial" w:cs="Arial"/>
                <w:szCs w:val="22"/>
              </w:rPr>
              <w:t>______</w:t>
            </w:r>
            <w:r w:rsidRPr="00726DA7">
              <w:rPr>
                <w:rFonts w:ascii="Arial" w:hAnsi="Arial" w:cs="Arial"/>
                <w:szCs w:val="22"/>
              </w:rPr>
              <w:t>__________</w:t>
            </w:r>
            <w:r>
              <w:rPr>
                <w:rFonts w:ascii="Arial" w:hAnsi="Arial" w:cs="Arial"/>
                <w:szCs w:val="22"/>
              </w:rPr>
              <w:t>____</w:t>
            </w:r>
            <w:r w:rsidRPr="00726DA7">
              <w:rPr>
                <w:rFonts w:ascii="Arial" w:hAnsi="Arial" w:cs="Arial"/>
                <w:szCs w:val="22"/>
              </w:rPr>
              <w:t>_______</w:t>
            </w:r>
          </w:p>
          <w:p w14:paraId="5A4D420B" w14:textId="7D88FBA7" w:rsidR="00F12C20" w:rsidRPr="00726DA7" w:rsidRDefault="00F12C20" w:rsidP="00E63808">
            <w:pPr>
              <w:rPr>
                <w:rFonts w:ascii="Arial" w:hAnsi="Arial" w:cs="Arial"/>
                <w:szCs w:val="22"/>
              </w:rPr>
            </w:pPr>
            <w:proofErr w:type="spellStart"/>
            <w:r w:rsidRPr="00726DA7">
              <w:rPr>
                <w:rFonts w:ascii="Arial" w:hAnsi="Arial" w:cs="Arial"/>
                <w:szCs w:val="22"/>
              </w:rPr>
              <w:t>контактні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дані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тел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>.____________________</w:t>
            </w:r>
            <w:r>
              <w:rPr>
                <w:rFonts w:ascii="Arial" w:hAnsi="Arial" w:cs="Arial"/>
                <w:szCs w:val="22"/>
              </w:rPr>
              <w:t>____________</w:t>
            </w:r>
          </w:p>
          <w:p w14:paraId="60EB8EBD" w14:textId="0B2B302E" w:rsidR="00F12C20" w:rsidRPr="00726DA7" w:rsidRDefault="00F12C20" w:rsidP="00E63808">
            <w:pPr>
              <w:rPr>
                <w:rFonts w:ascii="Arial" w:hAnsi="Arial" w:cs="Arial"/>
                <w:szCs w:val="22"/>
              </w:rPr>
            </w:pPr>
            <w:proofErr w:type="spellStart"/>
            <w:r w:rsidRPr="00631CDE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-</w:t>
            </w:r>
            <w:r w:rsidRPr="00631CDE">
              <w:rPr>
                <w:rFonts w:ascii="Arial" w:hAnsi="Arial" w:cs="Arial"/>
                <w:szCs w:val="22"/>
              </w:rPr>
              <w:t>mail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>_______</w:t>
            </w:r>
            <w:r>
              <w:rPr>
                <w:rFonts w:ascii="Arial" w:hAnsi="Arial" w:cs="Arial"/>
                <w:szCs w:val="22"/>
              </w:rPr>
              <w:t>_______________________</w:t>
            </w:r>
          </w:p>
          <w:p w14:paraId="47CFD455" w14:textId="77777777" w:rsidR="00F12C20" w:rsidRPr="00726DA7" w:rsidRDefault="00F12C20" w:rsidP="00E6380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1E871B70" w14:textId="77777777" w:rsidR="00F12C20" w:rsidRDefault="00F12C20" w:rsidP="00E63808">
            <w:pPr>
              <w:jc w:val="both"/>
              <w:rPr>
                <w:rFonts w:ascii="Arial" w:hAnsi="Arial" w:cs="Arial"/>
                <w:b/>
                <w:szCs w:val="22"/>
              </w:rPr>
            </w:pPr>
            <w:proofErr w:type="spellStart"/>
            <w:r w:rsidRPr="00726DA7">
              <w:rPr>
                <w:rFonts w:ascii="Arial" w:hAnsi="Arial" w:cs="Arial"/>
                <w:b/>
                <w:szCs w:val="22"/>
              </w:rPr>
              <w:t>Пацієнтка</w:t>
            </w:r>
            <w:proofErr w:type="spellEnd"/>
            <w:r w:rsidRPr="00726DA7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4C392EF" w14:textId="77777777" w:rsidR="00F12C20" w:rsidRDefault="00F12C20" w:rsidP="00E6380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B119B65" w14:textId="4DE8B231" w:rsidR="00F12C20" w:rsidRPr="00726DA7" w:rsidRDefault="00F12C20" w:rsidP="00E63808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_____</w:t>
            </w:r>
            <w:r w:rsidRPr="00726DA7">
              <w:rPr>
                <w:rFonts w:ascii="Arial" w:hAnsi="Arial" w:cs="Arial"/>
                <w:b/>
                <w:szCs w:val="22"/>
              </w:rPr>
              <w:t>________________/____________/</w:t>
            </w:r>
          </w:p>
          <w:p w14:paraId="3D83355A" w14:textId="7308D3B2" w:rsidR="00F12C20" w:rsidRPr="00726DA7" w:rsidRDefault="00F12C20" w:rsidP="00E63808">
            <w:pPr>
              <w:rPr>
                <w:rFonts w:ascii="Arial" w:hAnsi="Arial" w:cs="Arial"/>
                <w:i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szCs w:val="22"/>
                <w:vertAlign w:val="superscript"/>
              </w:rPr>
              <w:t xml:space="preserve">    </w:t>
            </w:r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          </w:t>
            </w:r>
            <w:r>
              <w:rPr>
                <w:rFonts w:ascii="Arial" w:hAnsi="Arial" w:cs="Arial"/>
                <w:i/>
                <w:szCs w:val="22"/>
                <w:vertAlign w:val="superscript"/>
              </w:rPr>
              <w:t xml:space="preserve">         </w:t>
            </w:r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   (</w:t>
            </w:r>
            <w:proofErr w:type="spell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прізвище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та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ініціали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, </w:t>
            </w:r>
            <w:proofErr w:type="spell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підпис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)              </w:t>
            </w:r>
          </w:p>
          <w:p w14:paraId="6DA2985B" w14:textId="77777777" w:rsidR="00F12C20" w:rsidRPr="0010642C" w:rsidRDefault="00F12C20" w:rsidP="00E63808">
            <w:pPr>
              <w:rPr>
                <w:rFonts w:ascii="Arial" w:hAnsi="Arial" w:cs="Arial"/>
                <w:i/>
                <w:sz w:val="22"/>
                <w:szCs w:val="22"/>
                <w:vertAlign w:val="superscript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vertAlign w:val="superscript"/>
                <w:lang w:val="uk-UA"/>
              </w:rPr>
              <w:t xml:space="preserve">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36E5" w14:textId="18CFD187" w:rsidR="00F12C20" w:rsidRDefault="00F12C20" w:rsidP="00E63808">
            <w:pPr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uk-UA"/>
              </w:rPr>
              <w:t>МЕДИЧНИЙ ЦЕНТР:</w:t>
            </w:r>
          </w:p>
          <w:p w14:paraId="11BBD306" w14:textId="77777777" w:rsidR="00F12C20" w:rsidRPr="0010642C" w:rsidRDefault="00F12C20" w:rsidP="00E6380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  <w:t>Товариство з обмеженою відповідальністю Клініка репродукції людини</w:t>
            </w:r>
            <w:r w:rsidRPr="0010642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«АЛЬТЕРНАТИВА»</w:t>
            </w:r>
          </w:p>
          <w:p w14:paraId="6D9B394F" w14:textId="77777777" w:rsidR="00F12C20" w:rsidRPr="0010642C" w:rsidRDefault="00F12C20" w:rsidP="00E63808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79015, </w:t>
            </w:r>
            <w:proofErr w:type="spellStart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м.Львів</w:t>
            </w:r>
            <w:proofErr w:type="spellEnd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вул.Героїв</w:t>
            </w:r>
            <w:proofErr w:type="spellEnd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 УПА, буд.73</w:t>
            </w:r>
          </w:p>
          <w:p w14:paraId="76F28B60" w14:textId="77777777" w:rsidR="00F12C20" w:rsidRPr="0010642C" w:rsidRDefault="00F12C20" w:rsidP="00E63808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Ідентифікаційний код – 35968446,</w:t>
            </w:r>
          </w:p>
          <w:p w14:paraId="51D9CF7F" w14:textId="77777777" w:rsidR="00F12C20" w:rsidRPr="0010642C" w:rsidRDefault="00F12C20" w:rsidP="00E63808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п/р 26008475947, в ЛОД АТ «</w:t>
            </w:r>
            <w:proofErr w:type="spellStart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Райффайзен</w:t>
            </w:r>
            <w:proofErr w:type="spellEnd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 Банк Аваль», МФО 380805</w:t>
            </w:r>
          </w:p>
          <w:p w14:paraId="2BFA0B16" w14:textId="77777777" w:rsidR="00F12C20" w:rsidRPr="0010642C" w:rsidRDefault="00F12C20" w:rsidP="00E6380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Тел. 032 232 77 83</w:t>
            </w:r>
          </w:p>
          <w:p w14:paraId="32881D90" w14:textId="77777777" w:rsidR="00F12C20" w:rsidRPr="0010642C" w:rsidRDefault="00F12C20" w:rsidP="00E6380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</w:t>
            </w:r>
          </w:p>
          <w:p w14:paraId="2AE2FD99" w14:textId="06BA45A6" w:rsidR="00F12C20" w:rsidRPr="00F12C20" w:rsidRDefault="00F12C20" w:rsidP="00E6380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F12C20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Директор________________  /</w:t>
            </w:r>
            <w:proofErr w:type="spellStart"/>
            <w:r w:rsidRPr="00F12C20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Палига</w:t>
            </w:r>
            <w:proofErr w:type="spellEnd"/>
            <w:r w:rsidRPr="00F12C20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 І.Є./</w:t>
            </w:r>
          </w:p>
          <w:p w14:paraId="612799B7" w14:textId="77777777" w:rsidR="00F12C20" w:rsidRPr="0010642C" w:rsidRDefault="00F12C20" w:rsidP="00E6380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М.П.</w:t>
            </w:r>
          </w:p>
          <w:p w14:paraId="4740F818" w14:textId="77777777" w:rsidR="00F12C20" w:rsidRPr="0010642C" w:rsidRDefault="00F12C20" w:rsidP="00E6380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  <w:p w14:paraId="227A78CD" w14:textId="53E87D6C" w:rsidR="00F12C20" w:rsidRPr="00F12C20" w:rsidRDefault="00F12C20" w:rsidP="00E6380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F12C20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Лікуючий лікар _____________/_________/</w:t>
            </w:r>
          </w:p>
          <w:p w14:paraId="4F792045" w14:textId="77777777" w:rsidR="00F12C20" w:rsidRPr="0010642C" w:rsidRDefault="00F12C20" w:rsidP="00E6380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</w:tr>
    </w:tbl>
    <w:p w14:paraId="19086857" w14:textId="77777777" w:rsidR="00F12C20" w:rsidRPr="0010642C" w:rsidRDefault="00F12C20" w:rsidP="00F12C20">
      <w:pPr>
        <w:rPr>
          <w:rFonts w:ascii="Arial" w:hAnsi="Arial" w:cs="Arial"/>
          <w:sz w:val="22"/>
          <w:szCs w:val="22"/>
          <w:lang w:val="uk-UA"/>
        </w:rPr>
      </w:pPr>
    </w:p>
    <w:p w14:paraId="6E24A68B" w14:textId="77777777" w:rsidR="00086506" w:rsidRPr="00574811" w:rsidRDefault="00086506" w:rsidP="00086506">
      <w:pPr>
        <w:pStyle w:val="Standard"/>
        <w:rPr>
          <w:rFonts w:ascii="Arial" w:hAnsi="Arial" w:cs="Arial"/>
          <w:bCs/>
          <w:iCs/>
          <w:sz w:val="22"/>
          <w:szCs w:val="28"/>
          <w:lang w:val="uk-UA"/>
        </w:rPr>
      </w:pPr>
    </w:p>
    <w:sectPr w:rsidR="00086506" w:rsidRPr="0057481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A6E2E00"/>
    <w:name w:val="WW8Num3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5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20"/>
      </w:p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720"/>
      </w:p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1800"/>
      </w:pPr>
    </w:lvl>
  </w:abstractNum>
  <w:abstractNum w:abstractNumId="1">
    <w:nsid w:val="1B2F14E3"/>
    <w:multiLevelType w:val="hybridMultilevel"/>
    <w:tmpl w:val="D8D26C06"/>
    <w:lvl w:ilvl="0" w:tplc="234A18E8">
      <w:numFmt w:val="bullet"/>
      <w:lvlText w:val="-"/>
      <w:lvlJc w:val="left"/>
      <w:pPr>
        <w:ind w:left="43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EC618F9"/>
    <w:multiLevelType w:val="multilevel"/>
    <w:tmpl w:val="63E0268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EFA0218"/>
    <w:multiLevelType w:val="hybridMultilevel"/>
    <w:tmpl w:val="C562F456"/>
    <w:lvl w:ilvl="0" w:tplc="775206F2">
      <w:numFmt w:val="bullet"/>
      <w:lvlText w:val="-"/>
      <w:lvlJc w:val="left"/>
      <w:pPr>
        <w:ind w:left="50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2"/>
    <w:rsid w:val="00086506"/>
    <w:rsid w:val="000A0E13"/>
    <w:rsid w:val="001361EC"/>
    <w:rsid w:val="00166FB2"/>
    <w:rsid w:val="001B1091"/>
    <w:rsid w:val="00296699"/>
    <w:rsid w:val="002C31CF"/>
    <w:rsid w:val="002C7322"/>
    <w:rsid w:val="002E7D36"/>
    <w:rsid w:val="00307DC2"/>
    <w:rsid w:val="003509D0"/>
    <w:rsid w:val="0035537B"/>
    <w:rsid w:val="003B6038"/>
    <w:rsid w:val="004571A8"/>
    <w:rsid w:val="004E3030"/>
    <w:rsid w:val="00514147"/>
    <w:rsid w:val="00552D4B"/>
    <w:rsid w:val="00571B94"/>
    <w:rsid w:val="00574811"/>
    <w:rsid w:val="00623BA7"/>
    <w:rsid w:val="00631CDE"/>
    <w:rsid w:val="00685505"/>
    <w:rsid w:val="006C4F52"/>
    <w:rsid w:val="00734E2C"/>
    <w:rsid w:val="00761653"/>
    <w:rsid w:val="007700C9"/>
    <w:rsid w:val="00846667"/>
    <w:rsid w:val="00896345"/>
    <w:rsid w:val="00974050"/>
    <w:rsid w:val="009E457F"/>
    <w:rsid w:val="00AC5B32"/>
    <w:rsid w:val="00B51494"/>
    <w:rsid w:val="00B9679C"/>
    <w:rsid w:val="00BF755B"/>
    <w:rsid w:val="00C106F4"/>
    <w:rsid w:val="00CC15A7"/>
    <w:rsid w:val="00CC5AD5"/>
    <w:rsid w:val="00D81D8C"/>
    <w:rsid w:val="00E01D3F"/>
    <w:rsid w:val="00E33E95"/>
    <w:rsid w:val="00E916FC"/>
    <w:rsid w:val="00F12C20"/>
    <w:rsid w:val="00F7705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6038"/>
    <w:pPr>
      <w:suppressLineNumbers/>
    </w:pPr>
  </w:style>
  <w:style w:type="table" w:styleId="a3">
    <w:name w:val="Table Grid"/>
    <w:basedOn w:val="a1"/>
    <w:uiPriority w:val="59"/>
    <w:rsid w:val="003B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2">
    <w:name w:val="RTF_Num 2"/>
    <w:basedOn w:val="a2"/>
    <w:rsid w:val="002E7D36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350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9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6038"/>
    <w:pPr>
      <w:suppressLineNumbers/>
    </w:pPr>
  </w:style>
  <w:style w:type="table" w:styleId="a3">
    <w:name w:val="Table Grid"/>
    <w:basedOn w:val="a1"/>
    <w:uiPriority w:val="59"/>
    <w:rsid w:val="003B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2">
    <w:name w:val="RTF_Num 2"/>
    <w:basedOn w:val="a2"/>
    <w:rsid w:val="002E7D36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350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9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37C9-59DB-4738-B886-B10A3C6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2019-10-17T06:31:00Z</cp:lastPrinted>
  <dcterms:created xsi:type="dcterms:W3CDTF">2019-10-31T10:52:00Z</dcterms:created>
  <dcterms:modified xsi:type="dcterms:W3CDTF">2020-04-13T11:12:00Z</dcterms:modified>
</cp:coreProperties>
</file>